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C6D75" w14:textId="77777777" w:rsidR="006A0FA8" w:rsidRDefault="00A61178">
      <w:pPr>
        <w:pBdr>
          <w:top w:val="nil"/>
          <w:left w:val="nil"/>
          <w:bottom w:val="nil"/>
          <w:right w:val="nil"/>
          <w:between w:val="nil"/>
        </w:pBdr>
        <w:jc w:val="right"/>
        <w:rPr>
          <w:color w:val="000000"/>
        </w:rPr>
      </w:pPr>
      <w:r>
        <w:rPr>
          <w:color w:val="000000"/>
        </w:rPr>
        <w:t>Warszawa, 10 marca 2020</w:t>
      </w:r>
    </w:p>
    <w:p w14:paraId="5BDFEA55" w14:textId="77777777" w:rsidR="006A0FA8" w:rsidRDefault="006A0FA8">
      <w:pPr>
        <w:pBdr>
          <w:top w:val="nil"/>
          <w:left w:val="nil"/>
          <w:bottom w:val="nil"/>
          <w:right w:val="nil"/>
          <w:between w:val="nil"/>
        </w:pBdr>
        <w:jc w:val="right"/>
      </w:pPr>
    </w:p>
    <w:p w14:paraId="382DAE00" w14:textId="77777777" w:rsidR="006A0FA8" w:rsidRDefault="00A61178">
      <w:pPr>
        <w:pBdr>
          <w:top w:val="none" w:sz="0" w:space="0" w:color="000000"/>
          <w:left w:val="none" w:sz="0" w:space="0" w:color="000000"/>
          <w:bottom w:val="none" w:sz="0" w:space="0" w:color="000000"/>
          <w:right w:val="none" w:sz="0" w:space="0" w:color="000000"/>
          <w:between w:val="none" w:sz="0" w:space="0" w:color="000000"/>
        </w:pBdr>
        <w:jc w:val="center"/>
        <w:rPr>
          <w:color w:val="000000"/>
          <w:sz w:val="30"/>
          <w:szCs w:val="30"/>
        </w:rPr>
      </w:pPr>
      <w:hyperlink r:id="rId8">
        <w:r>
          <w:rPr>
            <w:b/>
            <w:color w:val="1155CC"/>
            <w:sz w:val="30"/>
            <w:szCs w:val="30"/>
            <w:u w:val="single"/>
          </w:rPr>
          <w:t>Znamy zwyciężczynie</w:t>
        </w:r>
      </w:hyperlink>
      <w:r>
        <w:rPr>
          <w:b/>
          <w:color w:val="000000"/>
          <w:sz w:val="30"/>
          <w:szCs w:val="30"/>
        </w:rPr>
        <w:t xml:space="preserve"> kategorii otwartych spośród 710 nominacji w XI edycji konkursu Fundacji Sukcesu Pisanego Szminką Bizneswoman Roku</w:t>
      </w:r>
    </w:p>
    <w:p w14:paraId="4B78F7C9" w14:textId="77777777" w:rsidR="006A0FA8" w:rsidRDefault="006A0FA8">
      <w:pPr>
        <w:pBdr>
          <w:top w:val="none" w:sz="0" w:space="0" w:color="000000"/>
          <w:left w:val="none" w:sz="0" w:space="0" w:color="000000"/>
          <w:bottom w:val="none" w:sz="0" w:space="0" w:color="000000"/>
          <w:right w:val="none" w:sz="0" w:space="0" w:color="000000"/>
          <w:between w:val="none" w:sz="0" w:space="0" w:color="000000"/>
        </w:pBdr>
        <w:jc w:val="both"/>
        <w:rPr>
          <w:color w:val="000000"/>
        </w:rPr>
      </w:pPr>
    </w:p>
    <w:p w14:paraId="7AC6C64A" w14:textId="77777777" w:rsidR="006A0FA8" w:rsidRDefault="00A61178">
      <w:pPr>
        <w:pBdr>
          <w:top w:val="none" w:sz="0" w:space="0" w:color="000000"/>
          <w:left w:val="none" w:sz="0" w:space="0" w:color="000000"/>
          <w:bottom w:val="none" w:sz="0" w:space="0" w:color="000000"/>
          <w:right w:val="none" w:sz="0" w:space="0" w:color="000000"/>
          <w:between w:val="none" w:sz="0" w:space="0" w:color="000000"/>
        </w:pBdr>
        <w:spacing w:before="100" w:after="100"/>
        <w:jc w:val="both"/>
        <w:rPr>
          <w:color w:val="000000"/>
        </w:rPr>
      </w:pPr>
      <w:r>
        <w:rPr>
          <w:b/>
          <w:color w:val="000000"/>
        </w:rPr>
        <w:t xml:space="preserve">Już po raz jedenasty Fundacja Sukcesu Pisanego Szminką zorganizowała konkurs Bizneswoman Roku, aby </w:t>
      </w:r>
      <w:r>
        <w:rPr>
          <w:b/>
        </w:rPr>
        <w:t>nagrodzić</w:t>
      </w:r>
      <w:r>
        <w:rPr>
          <w:b/>
          <w:color w:val="000000"/>
        </w:rPr>
        <w:t xml:space="preserve"> kobiety działające w biznesie i</w:t>
      </w:r>
      <w:r>
        <w:rPr>
          <w:b/>
          <w:color w:val="000000"/>
        </w:rPr>
        <w:t xml:space="preserve"> nauce</w:t>
      </w:r>
      <w:r>
        <w:rPr>
          <w:b/>
        </w:rPr>
        <w:t xml:space="preserve"> o</w:t>
      </w:r>
      <w:r>
        <w:rPr>
          <w:b/>
          <w:color w:val="000000"/>
        </w:rPr>
        <w:t xml:space="preserve">raz </w:t>
      </w:r>
      <w:r>
        <w:rPr>
          <w:b/>
        </w:rPr>
        <w:t xml:space="preserve">wyróżnić </w:t>
      </w:r>
      <w:r>
        <w:rPr>
          <w:b/>
          <w:color w:val="000000"/>
        </w:rPr>
        <w:t>mężczyzn ws</w:t>
      </w:r>
      <w:r>
        <w:rPr>
          <w:b/>
        </w:rPr>
        <w:t>pierających różnorodność i równość płci.</w:t>
      </w:r>
      <w:r>
        <w:rPr>
          <w:b/>
          <w:color w:val="000000"/>
        </w:rPr>
        <w:t xml:space="preserve"> Nagrody w kategoriach otwartych: Biznes Roku, Start-</w:t>
      </w:r>
      <w:proofErr w:type="spellStart"/>
      <w:r>
        <w:rPr>
          <w:b/>
          <w:color w:val="000000"/>
        </w:rPr>
        <w:t>up</w:t>
      </w:r>
      <w:proofErr w:type="spellEnd"/>
      <w:r>
        <w:rPr>
          <w:b/>
          <w:color w:val="000000"/>
        </w:rPr>
        <w:t xml:space="preserve"> Roku, Pomysł na Start / Biznes Lokalny, Liderka w Nowych Technologiach, Działalność Społeczna zostały właśnie przyznane. Zwycięz</w:t>
      </w:r>
      <w:r>
        <w:rPr>
          <w:b/>
          <w:color w:val="000000"/>
        </w:rPr>
        <w:t xml:space="preserve">ców kategorii zamkniętych poznamy w połowie marca. </w:t>
      </w:r>
    </w:p>
    <w:p w14:paraId="36B1F0C8" w14:textId="77777777" w:rsidR="006A0FA8" w:rsidRDefault="006A0FA8">
      <w:pPr>
        <w:pBdr>
          <w:top w:val="none" w:sz="0" w:space="0" w:color="000000"/>
          <w:left w:val="none" w:sz="0" w:space="0" w:color="000000"/>
          <w:bottom w:val="none" w:sz="0" w:space="0" w:color="000000"/>
          <w:right w:val="none" w:sz="0" w:space="0" w:color="000000"/>
          <w:between w:val="none" w:sz="0" w:space="0" w:color="000000"/>
        </w:pBdr>
        <w:jc w:val="both"/>
        <w:rPr>
          <w:color w:val="000000"/>
        </w:rPr>
      </w:pPr>
    </w:p>
    <w:p w14:paraId="636EF1B6" w14:textId="77777777" w:rsidR="006A0FA8" w:rsidRDefault="00A61178">
      <w:pPr>
        <w:pBdr>
          <w:top w:val="none" w:sz="0" w:space="0" w:color="000000"/>
          <w:left w:val="none" w:sz="0" w:space="0" w:color="000000"/>
          <w:bottom w:val="none" w:sz="0" w:space="0" w:color="000000"/>
          <w:right w:val="none" w:sz="0" w:space="0" w:color="000000"/>
          <w:between w:val="none" w:sz="0" w:space="0" w:color="000000"/>
        </w:pBdr>
        <w:jc w:val="both"/>
        <w:rPr>
          <w:highlight w:val="white"/>
        </w:rPr>
      </w:pPr>
      <w:r>
        <w:rPr>
          <w:color w:val="000000"/>
        </w:rPr>
        <w:t xml:space="preserve">Wśród wyłonionych projektów znalazły się między innymi </w:t>
      </w:r>
      <w:proofErr w:type="spellStart"/>
      <w:r>
        <w:rPr>
          <w:color w:val="000000"/>
        </w:rPr>
        <w:t>kraftowe</w:t>
      </w:r>
      <w:proofErr w:type="spellEnd"/>
      <w:r>
        <w:rPr>
          <w:color w:val="000000"/>
        </w:rPr>
        <w:t xml:space="preserve"> herbaty w ekologicznych opakowaniach, innowacyjna UVERA, która w przeciwieństwie do standardowych filtrów UV nie niszczy morskiego ekosyste</w:t>
      </w:r>
      <w:r>
        <w:rPr>
          <w:color w:val="000000"/>
        </w:rPr>
        <w:t xml:space="preserve">mu, ekologiczna ochrona </w:t>
      </w:r>
      <w:r>
        <w:t xml:space="preserve">produktów przed mikroorganizmami, a także poduszki, pufy, zabawki, akcesoria z łusek zbóż, ziół i ziaren, </w:t>
      </w:r>
      <w:r>
        <w:rPr>
          <w:color w:val="000000"/>
        </w:rPr>
        <w:t>metoda diagnostyczna u</w:t>
      </w:r>
      <w:r>
        <w:rPr>
          <w:color w:val="000000"/>
          <w:highlight w:val="white"/>
        </w:rPr>
        <w:t>możliwiająca wczesne wykrywanie urazów mięśni miednicy,</w:t>
      </w:r>
      <w:r>
        <w:rPr>
          <w:highlight w:val="white"/>
        </w:rPr>
        <w:t xml:space="preserve"> </w:t>
      </w:r>
      <w:r>
        <w:rPr>
          <w:color w:val="000000"/>
          <w:highlight w:val="white"/>
        </w:rPr>
        <w:t>często towarzyszących porodom siłami natury, jak</w:t>
      </w:r>
      <w:r>
        <w:rPr>
          <w:color w:val="000000"/>
          <w:highlight w:val="white"/>
        </w:rPr>
        <w:t xml:space="preserve"> i router udostępniający szybki </w:t>
      </w:r>
      <w:proofErr w:type="spellStart"/>
      <w:r>
        <w:rPr>
          <w:color w:val="000000"/>
          <w:highlight w:val="white"/>
        </w:rPr>
        <w:t>internet</w:t>
      </w:r>
      <w:proofErr w:type="spellEnd"/>
      <w:r>
        <w:rPr>
          <w:color w:val="000000"/>
          <w:highlight w:val="white"/>
        </w:rPr>
        <w:t xml:space="preserve"> w 144 krajach</w:t>
      </w:r>
      <w:r>
        <w:rPr>
          <w:highlight w:val="white"/>
        </w:rPr>
        <w:t xml:space="preserve"> oraz agencja wspierająca rozwój młodych ludzi.</w:t>
      </w:r>
    </w:p>
    <w:p w14:paraId="323BB0C7" w14:textId="77777777" w:rsidR="006A0FA8" w:rsidRDefault="006A0FA8">
      <w:pPr>
        <w:pBdr>
          <w:top w:val="none" w:sz="0" w:space="0" w:color="000000"/>
          <w:left w:val="none" w:sz="0" w:space="0" w:color="000000"/>
          <w:bottom w:val="none" w:sz="0" w:space="0" w:color="000000"/>
          <w:right w:val="none" w:sz="0" w:space="0" w:color="000000"/>
          <w:between w:val="none" w:sz="0" w:space="0" w:color="000000"/>
        </w:pBdr>
        <w:jc w:val="both"/>
        <w:rPr>
          <w:highlight w:val="white"/>
        </w:rPr>
      </w:pPr>
    </w:p>
    <w:p w14:paraId="36F99E15" w14:textId="77777777" w:rsidR="006A0FA8" w:rsidRDefault="00A61178">
      <w:pPr>
        <w:pBdr>
          <w:top w:val="none" w:sz="0" w:space="0" w:color="000000"/>
          <w:left w:val="none" w:sz="0" w:space="0" w:color="000000"/>
          <w:bottom w:val="none" w:sz="0" w:space="0" w:color="000000"/>
          <w:right w:val="none" w:sz="0" w:space="0" w:color="000000"/>
          <w:between w:val="none" w:sz="0" w:space="0" w:color="000000"/>
        </w:pBdr>
        <w:jc w:val="both"/>
        <w:rPr>
          <w:b/>
          <w:color w:val="000000"/>
        </w:rPr>
      </w:pPr>
      <w:bookmarkStart w:id="0" w:name="_heading=h.gjdgxs" w:colFirst="0" w:colLast="0"/>
      <w:bookmarkEnd w:id="0"/>
      <w:r>
        <w:rPr>
          <w:color w:val="000000"/>
        </w:rPr>
        <w:t xml:space="preserve">W tym roku nagrodzono też </w:t>
      </w:r>
      <w:r>
        <w:t>trzy</w:t>
      </w:r>
      <w:r>
        <w:rPr>
          <w:color w:val="000000"/>
        </w:rPr>
        <w:t xml:space="preserve"> fundacje. Pierwsza z nich oferuje pracę osobom niepełnosprawnym w marketingu</w:t>
      </w:r>
      <w:r>
        <w:t>. Druga</w:t>
      </w:r>
      <w:r>
        <w:rPr>
          <w:color w:val="000000"/>
        </w:rPr>
        <w:t xml:space="preserve"> z kolei rozwiązuje problemy rodzin i dzieci w trudnych sytuacjach, natomiast ostatnia zapewnia pozytywne emocje dla osób onkologicznych podczas rejsu.</w:t>
      </w:r>
    </w:p>
    <w:p w14:paraId="213252AA" w14:textId="77777777" w:rsidR="006A0FA8" w:rsidRDefault="006A0FA8">
      <w:pPr>
        <w:pBdr>
          <w:top w:val="none" w:sz="0" w:space="0" w:color="000000"/>
          <w:left w:val="none" w:sz="0" w:space="0" w:color="000000"/>
          <w:bottom w:val="none" w:sz="0" w:space="0" w:color="000000"/>
          <w:right w:val="none" w:sz="0" w:space="0" w:color="000000"/>
          <w:between w:val="none" w:sz="0" w:space="0" w:color="000000"/>
        </w:pBdr>
        <w:jc w:val="both"/>
      </w:pPr>
    </w:p>
    <w:p w14:paraId="2299FEBA" w14:textId="77777777" w:rsidR="006A0FA8" w:rsidRDefault="00A61178">
      <w:pPr>
        <w:pBdr>
          <w:top w:val="none" w:sz="0" w:space="0" w:color="000000"/>
          <w:left w:val="none" w:sz="0" w:space="0" w:color="000000"/>
          <w:bottom w:val="none" w:sz="0" w:space="0" w:color="000000"/>
          <w:right w:val="none" w:sz="0" w:space="0" w:color="000000"/>
          <w:between w:val="none" w:sz="0" w:space="0" w:color="000000"/>
        </w:pBdr>
        <w:jc w:val="both"/>
      </w:pPr>
      <w:r>
        <w:t>Jak pokazuje histor</w:t>
      </w:r>
      <w:r>
        <w:t>ia konkursu, warto zgłaszać się po raz drugi, choć do tej pory niewiele uczestniczek skorzystało z tej szansy, a warto. Bo przecież każdy rok jest inny i przynosi nowe dokonania. W tej edycji tytuł Bizneswoman Roku w kategorii Biznes Roku, Firma przychód p</w:t>
      </w:r>
      <w:r>
        <w:t xml:space="preserve">owyżej 10 mln zł zdobyła właśnie jedna z Finalistek X edycji konkursu - Anna Krajewska, założycielka i Prezes, sieci gastronomicznej </w:t>
      </w:r>
      <w:proofErr w:type="spellStart"/>
      <w:r>
        <w:t>Salad</w:t>
      </w:r>
      <w:proofErr w:type="spellEnd"/>
      <w:r>
        <w:t xml:space="preserve"> Story. Takich przykładów mamy więcej jak </w:t>
      </w:r>
      <w:proofErr w:type="spellStart"/>
      <w:r>
        <w:t>Whisbear</w:t>
      </w:r>
      <w:proofErr w:type="spellEnd"/>
      <w:r>
        <w:t xml:space="preserve"> i </w:t>
      </w:r>
      <w:proofErr w:type="spellStart"/>
      <w:r>
        <w:t>PelviFly</w:t>
      </w:r>
      <w:proofErr w:type="spellEnd"/>
      <w:r>
        <w:t>.</w:t>
      </w:r>
    </w:p>
    <w:p w14:paraId="08CDFD8A" w14:textId="77777777" w:rsidR="006A0FA8" w:rsidRDefault="006A0FA8">
      <w:pPr>
        <w:pBdr>
          <w:top w:val="none" w:sz="0" w:space="0" w:color="000000"/>
          <w:left w:val="none" w:sz="0" w:space="0" w:color="000000"/>
          <w:bottom w:val="none" w:sz="0" w:space="0" w:color="000000"/>
          <w:right w:val="none" w:sz="0" w:space="0" w:color="000000"/>
          <w:between w:val="none" w:sz="0" w:space="0" w:color="000000"/>
        </w:pBdr>
        <w:jc w:val="both"/>
        <w:rPr>
          <w:color w:val="000000"/>
        </w:rPr>
      </w:pPr>
    </w:p>
    <w:p w14:paraId="6184540C" w14:textId="1020DD9E" w:rsidR="006A0FA8" w:rsidRDefault="00A61178">
      <w:pPr>
        <w:pBdr>
          <w:top w:val="none" w:sz="0" w:space="0" w:color="000000"/>
          <w:left w:val="none" w:sz="0" w:space="0" w:color="000000"/>
          <w:bottom w:val="none" w:sz="0" w:space="0" w:color="000000"/>
          <w:right w:val="none" w:sz="0" w:space="0" w:color="000000"/>
          <w:between w:val="none" w:sz="0" w:space="0" w:color="000000"/>
        </w:pBdr>
        <w:jc w:val="both"/>
        <w:rPr>
          <w:color w:val="000000"/>
        </w:rPr>
      </w:pPr>
      <w:r>
        <w:rPr>
          <w:color w:val="000000"/>
        </w:rPr>
        <w:t>Konkurs Sukcesu Pisanego Szminką Bizneswoman Roku to n</w:t>
      </w:r>
      <w:r>
        <w:rPr>
          <w:color w:val="000000"/>
        </w:rPr>
        <w:t>ajstarsza i największa w Polsce inicjatywa, która do tej pory nagrodziła 90 przedsiębiorczych osób. Jego pomysłodawczynią, 11 lat temu, była prezes Fundacji Sukcesu Pisanego Szminką Olga Kozierowska. Inicjatywa ma na celu docenienie Polek, które nie boją s</w:t>
      </w:r>
      <w:r>
        <w:rPr>
          <w:color w:val="000000"/>
        </w:rPr>
        <w:t>ię realizować odważnych biznesowych, społecznych i kulturalnych projektów</w:t>
      </w:r>
      <w:r>
        <w:rPr>
          <w:b/>
          <w:color w:val="000000"/>
        </w:rPr>
        <w:t xml:space="preserve">, </w:t>
      </w:r>
      <w:r>
        <w:rPr>
          <w:color w:val="000000"/>
        </w:rPr>
        <w:t xml:space="preserve">a także nagłośnienie ich na skalę ogólnopolską. Dzięki temu przed uczestniczkami otwierają się możliwości rozwoju, pozyskania partnerów biznesowych oraz inwestorów. </w:t>
      </w:r>
      <w:r>
        <w:rPr>
          <w:color w:val="000000"/>
          <w:highlight w:val="white"/>
        </w:rPr>
        <w:t>Ważnym celem kon</w:t>
      </w:r>
      <w:r>
        <w:rPr>
          <w:color w:val="000000"/>
          <w:highlight w:val="white"/>
        </w:rPr>
        <w:t xml:space="preserve">kursu jest też dotarcie do kobiet z różnych regionów kraju. </w:t>
      </w:r>
    </w:p>
    <w:p w14:paraId="7A121958" w14:textId="77777777" w:rsidR="00D72B2F" w:rsidRDefault="00D72B2F">
      <w:pPr>
        <w:pBdr>
          <w:top w:val="none" w:sz="0" w:space="0" w:color="000000"/>
          <w:left w:val="none" w:sz="0" w:space="0" w:color="000000"/>
          <w:bottom w:val="none" w:sz="0" w:space="0" w:color="000000"/>
          <w:right w:val="none" w:sz="0" w:space="0" w:color="000000"/>
          <w:between w:val="none" w:sz="0" w:space="0" w:color="000000"/>
        </w:pBdr>
        <w:jc w:val="both"/>
        <w:rPr>
          <w:color w:val="000000"/>
        </w:rPr>
      </w:pPr>
    </w:p>
    <w:p w14:paraId="32F13444" w14:textId="2A1D556B" w:rsidR="00D72B2F" w:rsidRDefault="00D72B2F">
      <w:pPr>
        <w:pBdr>
          <w:top w:val="none" w:sz="0" w:space="0" w:color="000000"/>
          <w:left w:val="none" w:sz="0" w:space="0" w:color="000000"/>
          <w:bottom w:val="none" w:sz="0" w:space="0" w:color="000000"/>
          <w:right w:val="none" w:sz="0" w:space="0" w:color="000000"/>
          <w:between w:val="none" w:sz="0" w:space="0" w:color="000000"/>
        </w:pBdr>
        <w:jc w:val="both"/>
        <w:rPr>
          <w:color w:val="000000"/>
        </w:rPr>
      </w:pPr>
      <w:r w:rsidRPr="00D72B2F">
        <w:rPr>
          <w:color w:val="000000"/>
        </w:rPr>
        <w:t>Obrady Jury XI edycji konkursu Biznesw</w:t>
      </w:r>
      <w:r>
        <w:rPr>
          <w:color w:val="000000"/>
        </w:rPr>
        <w:t>o</w:t>
      </w:r>
      <w:r w:rsidRPr="00D72B2F">
        <w:rPr>
          <w:color w:val="000000"/>
        </w:rPr>
        <w:t>man Roku</w:t>
      </w:r>
      <w:r>
        <w:rPr>
          <w:color w:val="000000"/>
        </w:rPr>
        <w:t xml:space="preserve"> można</w:t>
      </w:r>
      <w:bookmarkStart w:id="1" w:name="_GoBack"/>
      <w:bookmarkEnd w:id="1"/>
      <w:r>
        <w:rPr>
          <w:color w:val="000000"/>
        </w:rPr>
        <w:t xml:space="preserve"> obejrzeć </w:t>
      </w:r>
      <w:hyperlink r:id="rId9" w:history="1">
        <w:r w:rsidRPr="00D72B2F">
          <w:rPr>
            <w:rStyle w:val="Hipercze"/>
          </w:rPr>
          <w:t>tutaj</w:t>
        </w:r>
      </w:hyperlink>
      <w:r>
        <w:rPr>
          <w:color w:val="000000"/>
        </w:rPr>
        <w:t>.</w:t>
      </w:r>
    </w:p>
    <w:p w14:paraId="2C99440D" w14:textId="236348EB" w:rsidR="006A0FA8" w:rsidRDefault="00A61178">
      <w:pPr>
        <w:pBdr>
          <w:top w:val="none" w:sz="0" w:space="0" w:color="000000"/>
          <w:left w:val="none" w:sz="0" w:space="0" w:color="000000"/>
          <w:bottom w:val="none" w:sz="0" w:space="0" w:color="000000"/>
          <w:right w:val="none" w:sz="0" w:space="0" w:color="000000"/>
          <w:between w:val="none" w:sz="0" w:space="0" w:color="000000"/>
        </w:pBdr>
        <w:jc w:val="both"/>
        <w:rPr>
          <w:b/>
          <w:color w:val="000000"/>
        </w:rPr>
      </w:pPr>
      <w:r>
        <w:rPr>
          <w:b/>
          <w:color w:val="000000"/>
        </w:rPr>
        <w:lastRenderedPageBreak/>
        <w:t>Wybór zwyciężczyń</w:t>
      </w:r>
    </w:p>
    <w:p w14:paraId="0ED46B96" w14:textId="77777777" w:rsidR="006A0FA8" w:rsidRDefault="00A61178">
      <w:pPr>
        <w:pBdr>
          <w:top w:val="none" w:sz="0" w:space="0" w:color="000000"/>
          <w:left w:val="none" w:sz="0" w:space="0" w:color="000000"/>
          <w:bottom w:val="none" w:sz="0" w:space="0" w:color="000000"/>
          <w:right w:val="none" w:sz="0" w:space="0" w:color="000000"/>
          <w:between w:val="none" w:sz="0" w:space="0" w:color="000000"/>
        </w:pBdr>
        <w:jc w:val="both"/>
        <w:rPr>
          <w:color w:val="000000"/>
        </w:rPr>
      </w:pPr>
      <w:r>
        <w:rPr>
          <w:color w:val="000000"/>
        </w:rPr>
        <w:t>Finalistki, a następnie laureatki wybiera Jury składające się z kobiet i mężczyzn reprezentujących największe firmy w Polsce i na świecie pod przewodnictwem Dr Ireny Eris. To gr</w:t>
      </w:r>
      <w:r>
        <w:rPr>
          <w:color w:val="000000"/>
        </w:rPr>
        <w:t>ono osób z różnymi doświadczeniami co pozwala na dokonanie najlepszego wyboru.</w:t>
      </w:r>
    </w:p>
    <w:p w14:paraId="06300A33" w14:textId="77777777" w:rsidR="006A0FA8" w:rsidRDefault="006A0FA8">
      <w:pPr>
        <w:pBdr>
          <w:top w:val="none" w:sz="0" w:space="0" w:color="000000"/>
          <w:left w:val="none" w:sz="0" w:space="0" w:color="000000"/>
          <w:bottom w:val="none" w:sz="0" w:space="0" w:color="000000"/>
          <w:right w:val="none" w:sz="0" w:space="0" w:color="000000"/>
          <w:between w:val="none" w:sz="0" w:space="0" w:color="000000"/>
        </w:pBdr>
        <w:jc w:val="both"/>
        <w:rPr>
          <w:color w:val="000000"/>
        </w:rPr>
      </w:pPr>
    </w:p>
    <w:p w14:paraId="7C03FC8C" w14:textId="77777777" w:rsidR="006A0FA8" w:rsidRDefault="00A61178">
      <w:pPr>
        <w:pBdr>
          <w:top w:val="none" w:sz="0" w:space="0" w:color="000000"/>
          <w:left w:val="none" w:sz="0" w:space="0" w:color="000000"/>
          <w:bottom w:val="none" w:sz="0" w:space="0" w:color="000000"/>
          <w:right w:val="none" w:sz="0" w:space="0" w:color="000000"/>
          <w:between w:val="none" w:sz="0" w:space="0" w:color="000000"/>
        </w:pBdr>
        <w:jc w:val="both"/>
        <w:rPr>
          <w:i/>
          <w:color w:val="000000"/>
        </w:rPr>
      </w:pPr>
      <w:r>
        <w:rPr>
          <w:i/>
          <w:color w:val="000000"/>
        </w:rPr>
        <w:t>W tegorocznej edycji Bizneswoman Roku napłynęło wiele ciekawych i fascynujących zgłoszeń. Choć mogliśmy nagrodzić tylko kilka z nich, to wszystkie stanowią przykład wielkiej od</w:t>
      </w:r>
      <w:r>
        <w:rPr>
          <w:i/>
          <w:color w:val="000000"/>
        </w:rPr>
        <w:t>wagi i determinacji uczestniczek w rozwijaniu swojego potencjału i w podążaniu za swoją pasją. Historie finalistek to nie tylko doskonała inspiracja dla innych kobiet, ale także ważny krok w kierunku tworzenia świata nieograniczonych możliwości, w którym k</w:t>
      </w:r>
      <w:r>
        <w:rPr>
          <w:i/>
          <w:color w:val="000000"/>
        </w:rPr>
        <w:t>ażdy może rozwinąć swoje skrzydła. To świat szczególnie bliski Mastercard. Od lat aktywnie działamy na rzecz obecności kobiet w biznesie, dlatego też po raz kolejny jako partner strategiczny, wspieramy XI edycję Bizneswoman Roku. Gratulujemy wszystkim laur</w:t>
      </w:r>
      <w:r>
        <w:rPr>
          <w:i/>
          <w:color w:val="000000"/>
        </w:rPr>
        <w:t xml:space="preserve">eatkom i laureatowi konkursu! – Kamila </w:t>
      </w:r>
      <w:proofErr w:type="spellStart"/>
      <w:r>
        <w:rPr>
          <w:i/>
          <w:color w:val="000000"/>
        </w:rPr>
        <w:t>Kaliszyk</w:t>
      </w:r>
      <w:proofErr w:type="spellEnd"/>
      <w:r>
        <w:rPr>
          <w:i/>
          <w:color w:val="000000"/>
        </w:rPr>
        <w:t>, dyrektor ds. Rozwoju rynku w polskim oddziale Mastercard Europe</w:t>
      </w:r>
    </w:p>
    <w:p w14:paraId="3FFC85A3" w14:textId="77777777" w:rsidR="006A0FA8" w:rsidRDefault="006A0FA8">
      <w:pPr>
        <w:pBdr>
          <w:top w:val="none" w:sz="0" w:space="0" w:color="000000"/>
          <w:left w:val="none" w:sz="0" w:space="0" w:color="000000"/>
          <w:bottom w:val="none" w:sz="0" w:space="0" w:color="000000"/>
          <w:right w:val="none" w:sz="0" w:space="0" w:color="000000"/>
          <w:between w:val="none" w:sz="0" w:space="0" w:color="000000"/>
        </w:pBdr>
        <w:jc w:val="both"/>
        <w:rPr>
          <w:i/>
          <w:color w:val="000000"/>
          <w:highlight w:val="red"/>
        </w:rPr>
      </w:pPr>
    </w:p>
    <w:p w14:paraId="559FA4F1" w14:textId="77777777" w:rsidR="006A0FA8" w:rsidRDefault="00A61178">
      <w:pPr>
        <w:pBdr>
          <w:top w:val="none" w:sz="0" w:space="0" w:color="000000"/>
          <w:left w:val="none" w:sz="0" w:space="0" w:color="000000"/>
          <w:bottom w:val="none" w:sz="0" w:space="0" w:color="000000"/>
          <w:right w:val="none" w:sz="0" w:space="0" w:color="000000"/>
          <w:between w:val="none" w:sz="0" w:space="0" w:color="000000"/>
        </w:pBdr>
        <w:jc w:val="both"/>
        <w:rPr>
          <w:color w:val="000000"/>
        </w:rPr>
      </w:pPr>
      <w:r>
        <w:rPr>
          <w:b/>
          <w:color w:val="000000"/>
        </w:rPr>
        <w:t>Laureatki XI edycji konkursu</w:t>
      </w:r>
    </w:p>
    <w:p w14:paraId="68878C83" w14:textId="77777777" w:rsidR="006A0FA8" w:rsidRDefault="00A61178">
      <w:pPr>
        <w:pBdr>
          <w:top w:val="none" w:sz="0" w:space="0" w:color="000000"/>
          <w:left w:val="none" w:sz="0" w:space="0" w:color="000000"/>
          <w:bottom w:val="none" w:sz="0" w:space="0" w:color="000000"/>
          <w:right w:val="none" w:sz="0" w:space="0" w:color="000000"/>
          <w:between w:val="none" w:sz="0" w:space="0" w:color="000000"/>
        </w:pBdr>
        <w:jc w:val="both"/>
        <w:rPr>
          <w:color w:val="000000"/>
        </w:rPr>
      </w:pPr>
      <w:r>
        <w:rPr>
          <w:color w:val="000000"/>
        </w:rPr>
        <w:t>W kategoriach otwartych XI edycji konkursu Bizneswoman Roku, organizowanego przez Fundację Sukcesu Pisanego Szminką laureatkami zostały:</w:t>
      </w:r>
    </w:p>
    <w:p w14:paraId="33266B10" w14:textId="77777777" w:rsidR="006A0FA8" w:rsidRDefault="006A0FA8">
      <w:pPr>
        <w:pBdr>
          <w:top w:val="none" w:sz="0" w:space="0" w:color="000000"/>
          <w:left w:val="none" w:sz="0" w:space="0" w:color="000000"/>
          <w:bottom w:val="none" w:sz="0" w:space="0" w:color="000000"/>
          <w:right w:val="none" w:sz="0" w:space="0" w:color="000000"/>
          <w:between w:val="none" w:sz="0" w:space="0" w:color="000000"/>
        </w:pBdr>
        <w:jc w:val="both"/>
        <w:rPr>
          <w:color w:val="000000"/>
        </w:rPr>
      </w:pPr>
    </w:p>
    <w:p w14:paraId="63E606BF" w14:textId="77777777" w:rsidR="006A0FA8" w:rsidRDefault="00A61178">
      <w:pPr>
        <w:pBdr>
          <w:top w:val="none" w:sz="0" w:space="0" w:color="000000"/>
          <w:left w:val="none" w:sz="0" w:space="0" w:color="000000"/>
          <w:bottom w:val="none" w:sz="0" w:space="0" w:color="000000"/>
          <w:right w:val="none" w:sz="0" w:space="0" w:color="000000"/>
          <w:between w:val="none" w:sz="0" w:space="0" w:color="000000"/>
        </w:pBdr>
        <w:jc w:val="both"/>
        <w:rPr>
          <w:b/>
          <w:color w:val="000000"/>
        </w:rPr>
      </w:pPr>
      <w:r>
        <w:rPr>
          <w:b/>
          <w:color w:val="000000"/>
          <w:u w:val="single"/>
        </w:rPr>
        <w:t>KATEGORIA BIZNES ROKU</w:t>
      </w:r>
    </w:p>
    <w:p w14:paraId="0A9DC799" w14:textId="77777777" w:rsidR="006A0FA8" w:rsidRDefault="00A61178">
      <w:pPr>
        <w:numPr>
          <w:ilvl w:val="0"/>
          <w:numId w:val="7"/>
        </w:numPr>
        <w:pBdr>
          <w:top w:val="none" w:sz="0" w:space="0" w:color="000000"/>
          <w:left w:val="none" w:sz="0" w:space="0" w:color="000000"/>
          <w:bottom w:val="none" w:sz="0" w:space="0" w:color="000000"/>
          <w:right w:val="none" w:sz="0" w:space="0" w:color="000000"/>
          <w:between w:val="none" w:sz="0" w:space="0" w:color="000000"/>
        </w:pBdr>
        <w:jc w:val="both"/>
      </w:pPr>
      <w:r>
        <w:rPr>
          <w:b/>
          <w:color w:val="000000"/>
        </w:rPr>
        <w:t>Firma - Przychód Powyżej 10 milionów zł</w:t>
      </w:r>
      <w:r>
        <w:rPr>
          <w:color w:val="000000"/>
        </w:rPr>
        <w:t xml:space="preserve"> laureatką w tej kategorii została:</w:t>
      </w:r>
      <w:r>
        <w:rPr>
          <w:b/>
          <w:color w:val="000000"/>
        </w:rPr>
        <w:t xml:space="preserve"> </w:t>
      </w:r>
    </w:p>
    <w:p w14:paraId="61FEF5DF" w14:textId="77777777" w:rsidR="006A0FA8" w:rsidRDefault="00A61178">
      <w:pPr>
        <w:pBdr>
          <w:top w:val="none" w:sz="0" w:space="0" w:color="000000"/>
          <w:left w:val="none" w:sz="0" w:space="0" w:color="000000"/>
          <w:bottom w:val="none" w:sz="0" w:space="0" w:color="000000"/>
          <w:right w:val="none" w:sz="0" w:space="0" w:color="000000"/>
          <w:between w:val="none" w:sz="0" w:space="0" w:color="000000"/>
        </w:pBdr>
        <w:ind w:left="1440" w:hanging="720"/>
        <w:jc w:val="both"/>
        <w:rPr>
          <w:b/>
          <w:color w:val="000000"/>
        </w:rPr>
      </w:pPr>
      <w:r>
        <w:rPr>
          <w:b/>
          <w:color w:val="000000"/>
        </w:rPr>
        <w:t xml:space="preserve">Anna Krajewska, </w:t>
      </w:r>
      <w:proofErr w:type="spellStart"/>
      <w:r>
        <w:rPr>
          <w:b/>
          <w:color w:val="000000"/>
        </w:rPr>
        <w:t>Salad</w:t>
      </w:r>
      <w:proofErr w:type="spellEnd"/>
      <w:r>
        <w:rPr>
          <w:b/>
          <w:color w:val="000000"/>
        </w:rPr>
        <w:t xml:space="preserve"> Story</w:t>
      </w:r>
    </w:p>
    <w:p w14:paraId="0D2B5C2F" w14:textId="77777777" w:rsidR="006A0FA8" w:rsidRDefault="00A61178">
      <w:pPr>
        <w:pBdr>
          <w:top w:val="none" w:sz="0" w:space="0" w:color="000000"/>
          <w:left w:val="none" w:sz="0" w:space="0" w:color="000000"/>
          <w:bottom w:val="none" w:sz="0" w:space="0" w:color="000000"/>
          <w:right w:val="none" w:sz="0" w:space="0" w:color="000000"/>
          <w:between w:val="none" w:sz="0" w:space="0" w:color="000000"/>
        </w:pBdr>
        <w:ind w:left="720"/>
        <w:jc w:val="both"/>
        <w:rPr>
          <w:color w:val="000000"/>
        </w:rPr>
      </w:pPr>
      <w:proofErr w:type="spellStart"/>
      <w:r>
        <w:rPr>
          <w:color w:val="000000"/>
        </w:rPr>
        <w:t>Salad</w:t>
      </w:r>
      <w:proofErr w:type="spellEnd"/>
      <w:r>
        <w:rPr>
          <w:color w:val="000000"/>
        </w:rPr>
        <w:t xml:space="preserve"> Story to styl życia. Pomysł zakłada dostęp do smacznego, ale jednocześnie dobrze zbilansowanego i zrobionego z najlepszych składników jedzenia w przystępnej cenie. Ważnym aspektem jest to, że zostaje ono przygotowane przed</w:t>
      </w:r>
      <w:r>
        <w:rPr>
          <w:color w:val="000000"/>
        </w:rPr>
        <w:t xml:space="preserve"> klientem i na jego zamówienie. Obecnie sieć liczy 45 lokali. Nowy koncept </w:t>
      </w:r>
      <w:proofErr w:type="spellStart"/>
      <w:r>
        <w:rPr>
          <w:color w:val="000000"/>
        </w:rPr>
        <w:t>Wrap</w:t>
      </w:r>
      <w:proofErr w:type="spellEnd"/>
      <w:r>
        <w:rPr>
          <w:color w:val="000000"/>
        </w:rPr>
        <w:t xml:space="preserve"> Me! jest uzupełnieniem oferty szybkiej gastronomii w zakresie zdrowszej i ciekawszej w smaku alternatywny dla osób poszukujących </w:t>
      </w:r>
      <w:proofErr w:type="spellStart"/>
      <w:r>
        <w:rPr>
          <w:color w:val="000000"/>
        </w:rPr>
        <w:t>comfort</w:t>
      </w:r>
      <w:proofErr w:type="spellEnd"/>
      <w:r>
        <w:rPr>
          <w:color w:val="000000"/>
        </w:rPr>
        <w:t xml:space="preserve"> </w:t>
      </w:r>
      <w:proofErr w:type="spellStart"/>
      <w:r>
        <w:rPr>
          <w:color w:val="000000"/>
        </w:rPr>
        <w:t>foodu</w:t>
      </w:r>
      <w:proofErr w:type="spellEnd"/>
      <w:r>
        <w:rPr>
          <w:color w:val="000000"/>
        </w:rPr>
        <w:t>.</w:t>
      </w:r>
    </w:p>
    <w:p w14:paraId="537C2754" w14:textId="77777777" w:rsidR="006A0FA8" w:rsidRDefault="006A0FA8">
      <w:pPr>
        <w:pBdr>
          <w:top w:val="none" w:sz="0" w:space="0" w:color="000000"/>
          <w:left w:val="none" w:sz="0" w:space="0" w:color="000000"/>
          <w:bottom w:val="none" w:sz="0" w:space="0" w:color="000000"/>
          <w:right w:val="none" w:sz="0" w:space="0" w:color="000000"/>
          <w:between w:val="none" w:sz="0" w:space="0" w:color="000000"/>
        </w:pBdr>
        <w:jc w:val="both"/>
        <w:rPr>
          <w:b/>
          <w:color w:val="000000"/>
        </w:rPr>
      </w:pPr>
    </w:p>
    <w:p w14:paraId="5CFD9A74" w14:textId="77777777" w:rsidR="006A0FA8" w:rsidRDefault="00A61178">
      <w:pPr>
        <w:numPr>
          <w:ilvl w:val="0"/>
          <w:numId w:val="1"/>
        </w:numPr>
        <w:pBdr>
          <w:top w:val="none" w:sz="0" w:space="0" w:color="000000"/>
          <w:left w:val="none" w:sz="0" w:space="0" w:color="000000"/>
          <w:bottom w:val="none" w:sz="0" w:space="0" w:color="000000"/>
          <w:right w:val="none" w:sz="0" w:space="0" w:color="000000"/>
          <w:between w:val="none" w:sz="0" w:space="0" w:color="000000"/>
        </w:pBdr>
        <w:jc w:val="both"/>
      </w:pPr>
      <w:r>
        <w:rPr>
          <w:b/>
          <w:color w:val="000000"/>
        </w:rPr>
        <w:t>Firma – Przychód Poniżej 10 mil</w:t>
      </w:r>
      <w:r>
        <w:rPr>
          <w:b/>
          <w:color w:val="000000"/>
        </w:rPr>
        <w:t>ionów zł</w:t>
      </w:r>
      <w:r>
        <w:rPr>
          <w:color w:val="000000"/>
        </w:rPr>
        <w:t xml:space="preserve"> nagroda główna powędrowała do: </w:t>
      </w:r>
      <w:r>
        <w:rPr>
          <w:b/>
          <w:color w:val="000000"/>
        </w:rPr>
        <w:t>Monika Kowal, SOTI Natural</w:t>
      </w:r>
    </w:p>
    <w:p w14:paraId="081B4549" w14:textId="77777777" w:rsidR="006A0FA8" w:rsidRDefault="00A61178">
      <w:pPr>
        <w:pBdr>
          <w:top w:val="none" w:sz="0" w:space="0" w:color="000000"/>
          <w:left w:val="none" w:sz="0" w:space="0" w:color="000000"/>
          <w:bottom w:val="none" w:sz="0" w:space="0" w:color="000000"/>
          <w:right w:val="none" w:sz="0" w:space="0" w:color="000000"/>
          <w:between w:val="none" w:sz="0" w:space="0" w:color="000000"/>
        </w:pBdr>
        <w:ind w:left="720"/>
        <w:jc w:val="both"/>
        <w:rPr>
          <w:color w:val="000000"/>
          <w:highlight w:val="yellow"/>
        </w:rPr>
      </w:pPr>
      <w:r>
        <w:rPr>
          <w:color w:val="000000"/>
        </w:rPr>
        <w:t xml:space="preserve">SOTI Natural to </w:t>
      </w:r>
      <w:proofErr w:type="spellStart"/>
      <w:r>
        <w:rPr>
          <w:color w:val="000000"/>
        </w:rPr>
        <w:t>kraftowe</w:t>
      </w:r>
      <w:proofErr w:type="spellEnd"/>
      <w:r>
        <w:rPr>
          <w:color w:val="000000"/>
        </w:rPr>
        <w:t xml:space="preserve"> herbaty w wygodnych ekologicznych opakowaniach, które możesz zawsze mieć przy sobie. To jedyny na świecie napój, który posiada 340 mg antyoksydantów powstałych w wy</w:t>
      </w:r>
      <w:r>
        <w:rPr>
          <w:color w:val="000000"/>
        </w:rPr>
        <w:t xml:space="preserve">niku procesu parzenia liści herbaty. Pomaga przyspieszyć metabolizm, ma dobroczynny wpływ na cerę, paznokcie, sylwetkę i kondycję włosów. Świetnie orzeźwiają, </w:t>
      </w:r>
      <w:r>
        <w:t>ponieważ</w:t>
      </w:r>
      <w:r>
        <w:rPr>
          <w:color w:val="000000"/>
        </w:rPr>
        <w:t xml:space="preserve"> nie zawierają cukrów, konserwantów </w:t>
      </w:r>
      <w:r>
        <w:t>ani</w:t>
      </w:r>
      <w:r>
        <w:rPr>
          <w:color w:val="000000"/>
        </w:rPr>
        <w:t xml:space="preserve"> słodzików. </w:t>
      </w:r>
    </w:p>
    <w:p w14:paraId="193DBFA3" w14:textId="77777777" w:rsidR="006A0FA8" w:rsidRDefault="006A0FA8">
      <w:pPr>
        <w:pBdr>
          <w:top w:val="none" w:sz="0" w:space="0" w:color="000000"/>
          <w:left w:val="none" w:sz="0" w:space="0" w:color="000000"/>
          <w:bottom w:val="none" w:sz="0" w:space="0" w:color="000000"/>
          <w:right w:val="none" w:sz="0" w:space="0" w:color="000000"/>
          <w:between w:val="none" w:sz="0" w:space="0" w:color="000000"/>
        </w:pBdr>
        <w:jc w:val="both"/>
        <w:rPr>
          <w:i/>
          <w:highlight w:val="white"/>
        </w:rPr>
      </w:pPr>
    </w:p>
    <w:p w14:paraId="70ED99F1" w14:textId="77777777" w:rsidR="006A0FA8" w:rsidRDefault="00A61178">
      <w:pPr>
        <w:pBdr>
          <w:top w:val="none" w:sz="0" w:space="0" w:color="000000"/>
          <w:left w:val="none" w:sz="0" w:space="0" w:color="000000"/>
          <w:bottom w:val="none" w:sz="0" w:space="0" w:color="000000"/>
          <w:right w:val="none" w:sz="0" w:space="0" w:color="000000"/>
          <w:between w:val="none" w:sz="0" w:space="0" w:color="000000"/>
        </w:pBdr>
        <w:jc w:val="both"/>
        <w:rPr>
          <w:i/>
          <w:highlight w:val="white"/>
        </w:rPr>
      </w:pPr>
      <w:r>
        <w:rPr>
          <w:i/>
          <w:color w:val="222222"/>
          <w:highlight w:val="white"/>
        </w:rPr>
        <w:t>DPD Polska już po raz czwarty jest partnerem konkursu Bizneswoman Roku. To dla nas szczególny projekt, ponieważ widzimy jak imponujące przedsięwzięcia tworzą kobiety i chcemy razem z Fundacją Sukcesu Pisanego Szminką głośno o tym mówić. Dlatego doceńmy kob</w:t>
      </w:r>
      <w:r>
        <w:rPr>
          <w:i/>
          <w:color w:val="222222"/>
          <w:highlight w:val="white"/>
        </w:rPr>
        <w:t xml:space="preserve">iety, które stworzyły stabilne firmy, inwestują w rozwój, a także mają biznesowych partnerów w Polsce i Europie. - mówi Łukasz </w:t>
      </w:r>
      <w:proofErr w:type="spellStart"/>
      <w:r>
        <w:rPr>
          <w:i/>
          <w:color w:val="222222"/>
          <w:highlight w:val="white"/>
        </w:rPr>
        <w:t>Zembowicz</w:t>
      </w:r>
      <w:proofErr w:type="spellEnd"/>
      <w:r>
        <w:rPr>
          <w:i/>
          <w:color w:val="222222"/>
          <w:highlight w:val="white"/>
        </w:rPr>
        <w:t>, Dyrektor ds. Sprzedaży i Marketingu i Członek Zarządu DPD Polska</w:t>
      </w:r>
    </w:p>
    <w:p w14:paraId="6637A890" w14:textId="77777777" w:rsidR="006A0FA8" w:rsidRDefault="006A0FA8">
      <w:pPr>
        <w:pBdr>
          <w:top w:val="none" w:sz="0" w:space="0" w:color="000000"/>
          <w:left w:val="none" w:sz="0" w:space="0" w:color="000000"/>
          <w:bottom w:val="none" w:sz="0" w:space="0" w:color="000000"/>
          <w:right w:val="none" w:sz="0" w:space="0" w:color="000000"/>
          <w:between w:val="none" w:sz="0" w:space="0" w:color="000000"/>
        </w:pBdr>
        <w:jc w:val="both"/>
        <w:rPr>
          <w:color w:val="000000"/>
        </w:rPr>
      </w:pPr>
    </w:p>
    <w:p w14:paraId="004A7974" w14:textId="77777777" w:rsidR="006A0FA8" w:rsidRDefault="00A61178">
      <w:pPr>
        <w:pBdr>
          <w:top w:val="none" w:sz="0" w:space="0" w:color="000000"/>
          <w:left w:val="none" w:sz="0" w:space="0" w:color="000000"/>
          <w:bottom w:val="none" w:sz="0" w:space="0" w:color="000000"/>
          <w:right w:val="none" w:sz="0" w:space="0" w:color="000000"/>
          <w:between w:val="none" w:sz="0" w:space="0" w:color="000000"/>
        </w:pBdr>
        <w:jc w:val="both"/>
        <w:rPr>
          <w:b/>
          <w:color w:val="000000"/>
          <w:u w:val="single"/>
        </w:rPr>
      </w:pPr>
      <w:r>
        <w:rPr>
          <w:b/>
          <w:color w:val="000000"/>
          <w:u w:val="single"/>
        </w:rPr>
        <w:t>KATEGORIA START-UP ROKU</w:t>
      </w:r>
    </w:p>
    <w:p w14:paraId="44220226" w14:textId="77777777" w:rsidR="006A0FA8" w:rsidRDefault="00A61178">
      <w:pPr>
        <w:pBdr>
          <w:top w:val="none" w:sz="0" w:space="0" w:color="000000"/>
          <w:left w:val="none" w:sz="0" w:space="0" w:color="000000"/>
          <w:bottom w:val="none" w:sz="0" w:space="0" w:color="000000"/>
          <w:right w:val="none" w:sz="0" w:space="0" w:color="000000"/>
          <w:between w:val="none" w:sz="0" w:space="0" w:color="000000"/>
        </w:pBdr>
        <w:jc w:val="both"/>
        <w:rPr>
          <w:color w:val="000000"/>
          <w:highlight w:val="white"/>
        </w:rPr>
      </w:pPr>
      <w:bookmarkStart w:id="2" w:name="_heading=h.1fob9te" w:colFirst="0" w:colLast="0"/>
      <w:bookmarkEnd w:id="2"/>
      <w:r>
        <w:rPr>
          <w:color w:val="000000"/>
        </w:rPr>
        <w:t>W kategorii Start-</w:t>
      </w:r>
      <w:proofErr w:type="spellStart"/>
      <w:r>
        <w:rPr>
          <w:color w:val="000000"/>
        </w:rPr>
        <w:t>up</w:t>
      </w:r>
      <w:proofErr w:type="spellEnd"/>
      <w:r>
        <w:rPr>
          <w:color w:val="000000"/>
        </w:rPr>
        <w:t xml:space="preserve"> Roku Ju</w:t>
      </w:r>
      <w:r>
        <w:rPr>
          <w:color w:val="000000"/>
        </w:rPr>
        <w:t xml:space="preserve">ry </w:t>
      </w:r>
      <w:r>
        <w:t xml:space="preserve">po raz pierwszy w historii konkursu </w:t>
      </w:r>
      <w:r>
        <w:rPr>
          <w:color w:val="000000"/>
        </w:rPr>
        <w:t xml:space="preserve">przyznało </w:t>
      </w:r>
      <w:r>
        <w:rPr>
          <w:color w:val="000000"/>
          <w:highlight w:val="white"/>
        </w:rPr>
        <w:t>ex aequo nagrody dla:</w:t>
      </w:r>
    </w:p>
    <w:p w14:paraId="67B94FAF" w14:textId="77777777" w:rsidR="006A0FA8" w:rsidRDefault="00A61178">
      <w:pPr>
        <w:numPr>
          <w:ilvl w:val="0"/>
          <w:numId w:val="10"/>
        </w:numPr>
        <w:pBdr>
          <w:top w:val="none" w:sz="0" w:space="0" w:color="000000"/>
          <w:left w:val="none" w:sz="0" w:space="0" w:color="000000"/>
          <w:bottom w:val="none" w:sz="0" w:space="0" w:color="000000"/>
          <w:right w:val="none" w:sz="0" w:space="0" w:color="000000"/>
          <w:between w:val="none" w:sz="0" w:space="0" w:color="000000"/>
        </w:pBdr>
        <w:jc w:val="both"/>
        <w:rPr>
          <w:b/>
          <w:color w:val="000000"/>
          <w:highlight w:val="white"/>
        </w:rPr>
      </w:pPr>
      <w:bookmarkStart w:id="3" w:name="_heading=h.3znysh7" w:colFirst="0" w:colLast="0"/>
      <w:bookmarkEnd w:id="3"/>
      <w:r>
        <w:rPr>
          <w:b/>
          <w:color w:val="000000"/>
          <w:highlight w:val="white"/>
        </w:rPr>
        <w:t xml:space="preserve">Katarzyny </w:t>
      </w:r>
      <w:proofErr w:type="spellStart"/>
      <w:r>
        <w:rPr>
          <w:b/>
          <w:color w:val="000000"/>
          <w:highlight w:val="white"/>
        </w:rPr>
        <w:t>Boryckiej-Kiciak</w:t>
      </w:r>
      <w:proofErr w:type="spellEnd"/>
      <w:r>
        <w:rPr>
          <w:b/>
          <w:color w:val="000000"/>
          <w:highlight w:val="white"/>
        </w:rPr>
        <w:t>, QASIS Diagnostics</w:t>
      </w:r>
    </w:p>
    <w:p w14:paraId="4B32D9AB" w14:textId="77777777" w:rsidR="006A0FA8" w:rsidRDefault="00A61178">
      <w:pPr>
        <w:pBdr>
          <w:top w:val="none" w:sz="0" w:space="0" w:color="000000"/>
          <w:left w:val="none" w:sz="0" w:space="0" w:color="000000"/>
          <w:bottom w:val="none" w:sz="0" w:space="0" w:color="000000"/>
          <w:right w:val="none" w:sz="0" w:space="0" w:color="000000"/>
          <w:between w:val="none" w:sz="0" w:space="0" w:color="000000"/>
        </w:pBdr>
        <w:ind w:left="720"/>
        <w:jc w:val="both"/>
        <w:rPr>
          <w:color w:val="000000"/>
          <w:highlight w:val="white"/>
        </w:rPr>
      </w:pPr>
      <w:bookmarkStart w:id="4" w:name="_heading=h.78eo4rd6xtks" w:colFirst="0" w:colLast="0"/>
      <w:bookmarkEnd w:id="4"/>
      <w:r>
        <w:rPr>
          <w:color w:val="000000"/>
          <w:highlight w:val="white"/>
        </w:rPr>
        <w:t>OASIS Diagnostics rozwija nową innowacyjną metodę diagnostyczną ONIRY, dzięki której możliwe będzie wczesne wykrywanie urazów mięśni miedni</w:t>
      </w:r>
      <w:r>
        <w:rPr>
          <w:color w:val="000000"/>
          <w:highlight w:val="white"/>
        </w:rPr>
        <w:t xml:space="preserve">cy, często towarzyszących porodom siłami natury. W tym celu opracowano urządzenie ONIRY </w:t>
      </w:r>
      <w:proofErr w:type="spellStart"/>
      <w:r>
        <w:rPr>
          <w:color w:val="000000"/>
          <w:highlight w:val="white"/>
        </w:rPr>
        <w:t>Meter</w:t>
      </w:r>
      <w:proofErr w:type="spellEnd"/>
      <w:r>
        <w:rPr>
          <w:color w:val="000000"/>
          <w:highlight w:val="white"/>
        </w:rPr>
        <w:t xml:space="preserve">, które działa w połączeniu ze specjalnie zaprojektowaną sondą ONIRY </w:t>
      </w:r>
      <w:proofErr w:type="spellStart"/>
      <w:r>
        <w:rPr>
          <w:color w:val="000000"/>
          <w:highlight w:val="white"/>
        </w:rPr>
        <w:t>Probe</w:t>
      </w:r>
      <w:proofErr w:type="spellEnd"/>
      <w:r>
        <w:rPr>
          <w:color w:val="000000"/>
          <w:highlight w:val="white"/>
        </w:rPr>
        <w:t xml:space="preserve"> oraz aplikacją interpretującą wynik badania. Dzięki tej metodzie, każdego roku, miliony </w:t>
      </w:r>
      <w:r>
        <w:rPr>
          <w:color w:val="000000"/>
          <w:highlight w:val="white"/>
        </w:rPr>
        <w:t xml:space="preserve">kobiet będą mogły rodzić bezpiecznie, a ewentualne urazy powstałe w trakcie porodu będą szybko i skutecznie leczone. </w:t>
      </w:r>
      <w:r>
        <w:rPr>
          <w:highlight w:val="white"/>
        </w:rPr>
        <w:t>Zmniejszy to</w:t>
      </w:r>
      <w:r>
        <w:rPr>
          <w:color w:val="000000"/>
          <w:highlight w:val="white"/>
        </w:rPr>
        <w:t xml:space="preserve"> negatywn</w:t>
      </w:r>
      <w:r>
        <w:rPr>
          <w:highlight w:val="white"/>
        </w:rPr>
        <w:t>y</w:t>
      </w:r>
      <w:r>
        <w:rPr>
          <w:color w:val="000000"/>
          <w:highlight w:val="white"/>
        </w:rPr>
        <w:t xml:space="preserve"> wpływ na jakość życia młodych matek </w:t>
      </w:r>
      <w:r>
        <w:rPr>
          <w:highlight w:val="white"/>
        </w:rPr>
        <w:t>po porodzie</w:t>
      </w:r>
      <w:r>
        <w:rPr>
          <w:color w:val="000000"/>
          <w:highlight w:val="white"/>
        </w:rPr>
        <w:t>.</w:t>
      </w:r>
    </w:p>
    <w:p w14:paraId="78D560F1" w14:textId="77777777" w:rsidR="006A0FA8" w:rsidRDefault="006A0FA8">
      <w:pPr>
        <w:pBdr>
          <w:top w:val="none" w:sz="0" w:space="0" w:color="000000"/>
          <w:left w:val="none" w:sz="0" w:space="0" w:color="000000"/>
          <w:bottom w:val="none" w:sz="0" w:space="0" w:color="000000"/>
          <w:right w:val="none" w:sz="0" w:space="0" w:color="000000"/>
          <w:between w:val="none" w:sz="0" w:space="0" w:color="000000"/>
        </w:pBdr>
        <w:ind w:left="720"/>
        <w:jc w:val="both"/>
        <w:rPr>
          <w:color w:val="000000"/>
          <w:highlight w:val="white"/>
        </w:rPr>
      </w:pPr>
      <w:bookmarkStart w:id="5" w:name="_heading=h.tyjcwt" w:colFirst="0" w:colLast="0"/>
      <w:bookmarkEnd w:id="5"/>
    </w:p>
    <w:p w14:paraId="2CF4E601" w14:textId="77777777" w:rsidR="006A0FA8" w:rsidRDefault="00A61178">
      <w:pPr>
        <w:numPr>
          <w:ilvl w:val="0"/>
          <w:numId w:val="10"/>
        </w:numPr>
        <w:pBdr>
          <w:top w:val="none" w:sz="0" w:space="0" w:color="000000"/>
          <w:left w:val="none" w:sz="0" w:space="0" w:color="000000"/>
          <w:bottom w:val="none" w:sz="0" w:space="0" w:color="000000"/>
          <w:right w:val="none" w:sz="0" w:space="0" w:color="000000"/>
          <w:between w:val="none" w:sz="0" w:space="0" w:color="000000"/>
        </w:pBdr>
        <w:jc w:val="both"/>
        <w:rPr>
          <w:color w:val="000000"/>
          <w:highlight w:val="white"/>
        </w:rPr>
      </w:pPr>
      <w:bookmarkStart w:id="6" w:name="_heading=h.3dy6vkm" w:colFirst="0" w:colLast="0"/>
      <w:bookmarkEnd w:id="6"/>
      <w:r>
        <w:rPr>
          <w:b/>
          <w:color w:val="000000"/>
          <w:highlight w:val="white"/>
        </w:rPr>
        <w:t>Katarzyny Przybył, XOXO Solutions</w:t>
      </w:r>
      <w:r>
        <w:rPr>
          <w:color w:val="000000"/>
          <w:highlight w:val="white"/>
        </w:rPr>
        <w:t xml:space="preserve"> </w:t>
      </w:r>
    </w:p>
    <w:p w14:paraId="4A286FEE" w14:textId="77777777" w:rsidR="006A0FA8" w:rsidRDefault="00A61178">
      <w:pPr>
        <w:pBdr>
          <w:top w:val="none" w:sz="0" w:space="0" w:color="000000"/>
          <w:left w:val="none" w:sz="0" w:space="0" w:color="000000"/>
          <w:bottom w:val="none" w:sz="0" w:space="0" w:color="000000"/>
          <w:right w:val="none" w:sz="0" w:space="0" w:color="000000"/>
          <w:between w:val="none" w:sz="0" w:space="0" w:color="000000"/>
        </w:pBdr>
        <w:ind w:left="720"/>
        <w:jc w:val="both"/>
        <w:rPr>
          <w:color w:val="000000"/>
          <w:highlight w:val="white"/>
        </w:rPr>
      </w:pPr>
      <w:bookmarkStart w:id="7" w:name="_heading=h.1t3h5sf" w:colFirst="0" w:colLast="0"/>
      <w:bookmarkEnd w:id="7"/>
      <w:r>
        <w:rPr>
          <w:color w:val="000000"/>
          <w:highlight w:val="white"/>
        </w:rPr>
        <w:t xml:space="preserve">Szybki dostęp do Internetu w 144 krajach z całego świata? Żaden problem! XOXO </w:t>
      </w:r>
      <w:proofErr w:type="spellStart"/>
      <w:r>
        <w:rPr>
          <w:color w:val="000000"/>
          <w:highlight w:val="white"/>
        </w:rPr>
        <w:t>WiFi</w:t>
      </w:r>
      <w:proofErr w:type="spellEnd"/>
      <w:r>
        <w:rPr>
          <w:color w:val="000000"/>
          <w:highlight w:val="white"/>
        </w:rPr>
        <w:t xml:space="preserve"> jest rewelacyjne, gdy w czasie jednej podróży odwiedzamy kilka krajów. Bez żadnej nowej konfiguracji już przy przekraczaniu granicy router przełącza nas do nowego, najmocnie</w:t>
      </w:r>
      <w:r>
        <w:rPr>
          <w:color w:val="000000"/>
          <w:highlight w:val="white"/>
        </w:rPr>
        <w:t xml:space="preserve">jszego lokalnego operatora. XOXO </w:t>
      </w:r>
      <w:proofErr w:type="spellStart"/>
      <w:r>
        <w:rPr>
          <w:color w:val="000000"/>
          <w:highlight w:val="white"/>
        </w:rPr>
        <w:t>WiFi</w:t>
      </w:r>
      <w:proofErr w:type="spellEnd"/>
      <w:r>
        <w:rPr>
          <w:color w:val="000000"/>
          <w:highlight w:val="white"/>
        </w:rPr>
        <w:t xml:space="preserve"> uniezależnia nas od wolnego, hotelowego </w:t>
      </w:r>
      <w:proofErr w:type="spellStart"/>
      <w:r>
        <w:rPr>
          <w:color w:val="000000"/>
          <w:highlight w:val="white"/>
        </w:rPr>
        <w:t>WiFi</w:t>
      </w:r>
      <w:proofErr w:type="spellEnd"/>
      <w:r>
        <w:rPr>
          <w:color w:val="000000"/>
          <w:highlight w:val="white"/>
        </w:rPr>
        <w:t xml:space="preserve"> i publicznych hot-spotów. Możemy surfować po sieci odpoczywając na plaży, rozmawiać przez WhatsApp w czasie wycieczki czy korzystać z nawigacji w nowym mieście.</w:t>
      </w:r>
    </w:p>
    <w:p w14:paraId="0C5AE6D0" w14:textId="77777777" w:rsidR="006A0FA8" w:rsidRDefault="006A0FA8">
      <w:pPr>
        <w:pBdr>
          <w:top w:val="none" w:sz="0" w:space="0" w:color="000000"/>
          <w:left w:val="none" w:sz="0" w:space="0" w:color="000000"/>
          <w:bottom w:val="none" w:sz="0" w:space="0" w:color="000000"/>
          <w:right w:val="none" w:sz="0" w:space="0" w:color="000000"/>
          <w:between w:val="none" w:sz="0" w:space="0" w:color="000000"/>
        </w:pBdr>
        <w:jc w:val="both"/>
      </w:pPr>
    </w:p>
    <w:p w14:paraId="16557BE0" w14:textId="77777777" w:rsidR="006A0FA8" w:rsidRDefault="00A61178">
      <w:pPr>
        <w:pBdr>
          <w:top w:val="none" w:sz="0" w:space="0" w:color="000000"/>
          <w:left w:val="none" w:sz="0" w:space="0" w:color="000000"/>
          <w:bottom w:val="none" w:sz="0" w:space="0" w:color="000000"/>
          <w:right w:val="none" w:sz="0" w:space="0" w:color="000000"/>
          <w:between w:val="none" w:sz="0" w:space="0" w:color="000000"/>
        </w:pBdr>
        <w:jc w:val="both"/>
        <w:rPr>
          <w:color w:val="000000"/>
        </w:rPr>
      </w:pPr>
      <w:r>
        <w:rPr>
          <w:i/>
          <w:color w:val="000000"/>
        </w:rPr>
        <w:t>Start-</w:t>
      </w:r>
      <w:proofErr w:type="spellStart"/>
      <w:r>
        <w:rPr>
          <w:i/>
          <w:color w:val="000000"/>
        </w:rPr>
        <w:t>upy</w:t>
      </w:r>
      <w:proofErr w:type="spellEnd"/>
      <w:r>
        <w:rPr>
          <w:i/>
          <w:color w:val="000000"/>
        </w:rPr>
        <w:t xml:space="preserve"> t</w:t>
      </w:r>
      <w:r>
        <w:rPr>
          <w:i/>
          <w:color w:val="000000"/>
        </w:rPr>
        <w:t>o wyjątkowa kategoria, ponieważ innowacyjne produkty lub rozwiązania przełamują stereotypy w swoich branżach. Nawet jeśli droga od pomysłu do realizacji jest bardzo odległa, należy docenić ich nowatorstwo oraz chęć wychodzenia poza schemat. Te firmy w pocz</w:t>
      </w:r>
      <w:r>
        <w:rPr>
          <w:i/>
          <w:color w:val="000000"/>
        </w:rPr>
        <w:t xml:space="preserve">ątkowym stadium działania niejednokrotnie są spełnieniem marzeń dla twórców. To ogromny zaszczyt, że Bank BNP </w:t>
      </w:r>
      <w:proofErr w:type="spellStart"/>
      <w:r>
        <w:rPr>
          <w:i/>
          <w:color w:val="000000"/>
        </w:rPr>
        <w:t>Paribas</w:t>
      </w:r>
      <w:proofErr w:type="spellEnd"/>
      <w:r>
        <w:rPr>
          <w:i/>
          <w:color w:val="000000"/>
        </w:rPr>
        <w:t xml:space="preserve"> może być partnerem dla tych odważnych i pomysłowych Polek.</w:t>
      </w:r>
      <w:r>
        <w:rPr>
          <w:color w:val="000000"/>
        </w:rPr>
        <w:t xml:space="preserve"> - mówi Izabela Tworzydło, dyrektor Departamentu Komunikacji Korporacyjnej w Ban</w:t>
      </w:r>
      <w:r>
        <w:rPr>
          <w:color w:val="000000"/>
        </w:rPr>
        <w:t xml:space="preserve">ku BNP </w:t>
      </w:r>
      <w:proofErr w:type="spellStart"/>
      <w:r>
        <w:rPr>
          <w:color w:val="000000"/>
        </w:rPr>
        <w:t>Paribas</w:t>
      </w:r>
      <w:proofErr w:type="spellEnd"/>
      <w:r>
        <w:rPr>
          <w:color w:val="000000"/>
        </w:rPr>
        <w:t>.</w:t>
      </w:r>
    </w:p>
    <w:p w14:paraId="687E10B2" w14:textId="77777777" w:rsidR="006A0FA8" w:rsidRDefault="006A0FA8">
      <w:pPr>
        <w:pBdr>
          <w:top w:val="none" w:sz="0" w:space="0" w:color="000000"/>
          <w:left w:val="none" w:sz="0" w:space="0" w:color="000000"/>
          <w:bottom w:val="none" w:sz="0" w:space="0" w:color="000000"/>
          <w:right w:val="none" w:sz="0" w:space="0" w:color="000000"/>
          <w:between w:val="none" w:sz="0" w:space="0" w:color="000000"/>
        </w:pBdr>
        <w:jc w:val="both"/>
      </w:pPr>
    </w:p>
    <w:p w14:paraId="47537214" w14:textId="77777777" w:rsidR="006A0FA8" w:rsidRDefault="00A61178">
      <w:pPr>
        <w:pBdr>
          <w:top w:val="none" w:sz="0" w:space="0" w:color="000000"/>
          <w:left w:val="none" w:sz="0" w:space="0" w:color="000000"/>
          <w:bottom w:val="none" w:sz="0" w:space="0" w:color="000000"/>
          <w:right w:val="none" w:sz="0" w:space="0" w:color="000000"/>
          <w:between w:val="none" w:sz="0" w:space="0" w:color="000000"/>
        </w:pBdr>
        <w:jc w:val="both"/>
        <w:rPr>
          <w:b/>
          <w:color w:val="000000"/>
          <w:u w:val="single"/>
        </w:rPr>
      </w:pPr>
      <w:r>
        <w:rPr>
          <w:b/>
          <w:color w:val="000000"/>
          <w:u w:val="single"/>
        </w:rPr>
        <w:t>KATEGORIA POMYSŁ NA START / BIZNES LOKALNY</w:t>
      </w:r>
    </w:p>
    <w:p w14:paraId="674C34F1" w14:textId="77777777" w:rsidR="006A0FA8" w:rsidRDefault="00A61178">
      <w:pPr>
        <w:pBdr>
          <w:top w:val="none" w:sz="0" w:space="0" w:color="000000"/>
          <w:left w:val="none" w:sz="0" w:space="0" w:color="000000"/>
          <w:bottom w:val="none" w:sz="0" w:space="0" w:color="000000"/>
          <w:right w:val="none" w:sz="0" w:space="0" w:color="000000"/>
          <w:between w:val="none" w:sz="0" w:space="0" w:color="000000"/>
        </w:pBdr>
        <w:jc w:val="both"/>
        <w:rPr>
          <w:color w:val="000000"/>
        </w:rPr>
      </w:pPr>
      <w:r>
        <w:rPr>
          <w:color w:val="000000"/>
        </w:rPr>
        <w:t xml:space="preserve">Nagrodę przyznano: </w:t>
      </w:r>
    </w:p>
    <w:p w14:paraId="7197ECEC" w14:textId="77777777" w:rsidR="006A0FA8" w:rsidRDefault="00A61178">
      <w:pPr>
        <w:numPr>
          <w:ilvl w:val="0"/>
          <w:numId w:val="9"/>
        </w:numPr>
        <w:pBdr>
          <w:top w:val="none" w:sz="0" w:space="0" w:color="000000"/>
          <w:left w:val="none" w:sz="0" w:space="0" w:color="000000"/>
          <w:bottom w:val="none" w:sz="0" w:space="0" w:color="000000"/>
          <w:right w:val="none" w:sz="0" w:space="0" w:color="000000"/>
          <w:between w:val="none" w:sz="0" w:space="0" w:color="000000"/>
        </w:pBdr>
        <w:jc w:val="both"/>
        <w:rPr>
          <w:b/>
          <w:color w:val="000000"/>
        </w:rPr>
      </w:pPr>
      <w:r>
        <w:rPr>
          <w:b/>
          <w:color w:val="000000"/>
        </w:rPr>
        <w:t>Justyna Borska, JAMINO LDT</w:t>
      </w:r>
    </w:p>
    <w:p w14:paraId="6C68FEBC" w14:textId="77777777" w:rsidR="006A0FA8" w:rsidRDefault="00A61178">
      <w:pPr>
        <w:pBdr>
          <w:top w:val="none" w:sz="0" w:space="0" w:color="000000"/>
          <w:left w:val="none" w:sz="0" w:space="0" w:color="000000"/>
          <w:bottom w:val="none" w:sz="0" w:space="0" w:color="000000"/>
          <w:right w:val="none" w:sz="0" w:space="0" w:color="000000"/>
          <w:between w:val="none" w:sz="0" w:space="0" w:color="000000"/>
        </w:pBdr>
        <w:ind w:left="720"/>
        <w:jc w:val="both"/>
      </w:pPr>
      <w:r>
        <w:t xml:space="preserve">Firma zajmuje się tworzeniem różnego rodzaju naturalnych poduszek, puf, akcesoriów i zabawek wypełnionych łuskami zbóż, ziołami oraz ziarnami. Od początku marka I Love </w:t>
      </w:r>
      <w:proofErr w:type="spellStart"/>
      <w:r>
        <w:t>Grain</w:t>
      </w:r>
      <w:proofErr w:type="spellEnd"/>
      <w:r>
        <w:t xml:space="preserve"> wykonuje swoje produkty w Polsce, z dbałością o każdy szczegół produktu i opakowan</w:t>
      </w:r>
      <w:r>
        <w:t>ia, z wykorzystaniem najwyższej jakości materiałów oraz ekologicznych ziaren i łusek. Produkty są wytwarzane zgodnie z polityką zero waste.</w:t>
      </w:r>
    </w:p>
    <w:p w14:paraId="13016CCF" w14:textId="77777777" w:rsidR="006A0FA8" w:rsidRDefault="006A0FA8">
      <w:pPr>
        <w:pBdr>
          <w:top w:val="none" w:sz="0" w:space="0" w:color="000000"/>
          <w:left w:val="none" w:sz="0" w:space="0" w:color="000000"/>
          <w:bottom w:val="none" w:sz="0" w:space="0" w:color="000000"/>
          <w:right w:val="none" w:sz="0" w:space="0" w:color="000000"/>
          <w:between w:val="none" w:sz="0" w:space="0" w:color="000000"/>
        </w:pBdr>
        <w:jc w:val="both"/>
        <w:rPr>
          <w:color w:val="000000"/>
        </w:rPr>
      </w:pPr>
    </w:p>
    <w:p w14:paraId="38B7F414" w14:textId="77777777" w:rsidR="006A0FA8" w:rsidRDefault="00A61178">
      <w:pPr>
        <w:pBdr>
          <w:top w:val="none" w:sz="0" w:space="0" w:color="000000"/>
          <w:left w:val="none" w:sz="0" w:space="0" w:color="000000"/>
          <w:bottom w:val="none" w:sz="0" w:space="0" w:color="000000"/>
          <w:right w:val="none" w:sz="0" w:space="0" w:color="000000"/>
          <w:between w:val="none" w:sz="0" w:space="0" w:color="000000"/>
        </w:pBdr>
        <w:jc w:val="both"/>
        <w:rPr>
          <w:color w:val="000000"/>
        </w:rPr>
      </w:pPr>
      <w:r>
        <w:rPr>
          <w:color w:val="000000"/>
        </w:rPr>
        <w:t>Wyróżnienie powędrowało do:</w:t>
      </w:r>
    </w:p>
    <w:p w14:paraId="041B638F" w14:textId="77777777" w:rsidR="006A0FA8" w:rsidRDefault="00A61178">
      <w:pPr>
        <w:numPr>
          <w:ilvl w:val="0"/>
          <w:numId w:val="6"/>
        </w:numPr>
        <w:pBdr>
          <w:top w:val="none" w:sz="0" w:space="0" w:color="000000"/>
          <w:left w:val="none" w:sz="0" w:space="0" w:color="000000"/>
          <w:bottom w:val="none" w:sz="0" w:space="0" w:color="000000"/>
          <w:right w:val="none" w:sz="0" w:space="0" w:color="000000"/>
          <w:between w:val="none" w:sz="0" w:space="0" w:color="000000"/>
        </w:pBdr>
        <w:jc w:val="both"/>
        <w:rPr>
          <w:b/>
          <w:color w:val="000000"/>
        </w:rPr>
      </w:pPr>
      <w:r>
        <w:rPr>
          <w:b/>
          <w:color w:val="000000"/>
        </w:rPr>
        <w:t>Jul</w:t>
      </w:r>
      <w:r>
        <w:rPr>
          <w:b/>
        </w:rPr>
        <w:t>ia</w:t>
      </w:r>
      <w:r>
        <w:rPr>
          <w:b/>
          <w:color w:val="000000"/>
        </w:rPr>
        <w:t xml:space="preserve"> Święch i Weroniki Zimny z Agencji OGIEŃ</w:t>
      </w:r>
    </w:p>
    <w:p w14:paraId="29C71295" w14:textId="77777777" w:rsidR="006A0FA8" w:rsidRDefault="00A61178">
      <w:pPr>
        <w:pBdr>
          <w:top w:val="none" w:sz="0" w:space="0" w:color="000000"/>
          <w:left w:val="none" w:sz="0" w:space="0" w:color="000000"/>
          <w:bottom w:val="none" w:sz="0" w:space="0" w:color="000000"/>
          <w:right w:val="none" w:sz="0" w:space="0" w:color="000000"/>
          <w:between w:val="none" w:sz="0" w:space="0" w:color="000000"/>
        </w:pBdr>
        <w:ind w:left="720"/>
        <w:jc w:val="both"/>
        <w:rPr>
          <w:b/>
          <w:color w:val="000000"/>
        </w:rPr>
      </w:pPr>
      <w:r>
        <w:rPr>
          <w:color w:val="000000"/>
        </w:rPr>
        <w:t xml:space="preserve">Agencja Ogień powstała z wiary w siłę młodych ludzi. Wspiera ich w rozpoczęciu życia zawodowego i znalezieniu dobrej pracy. Jednocześnie pomaga firmom i organizacjom w rekrutacji młodego pokolenia. Chcą by pokolenie Z było świadome swoich </w:t>
      </w:r>
      <w:r>
        <w:rPr>
          <w:color w:val="000000"/>
        </w:rPr>
        <w:lastRenderedPageBreak/>
        <w:t>możliwości, a org</w:t>
      </w:r>
      <w:r>
        <w:rPr>
          <w:color w:val="000000"/>
        </w:rPr>
        <w:t>anizacje jego potencjału. Ogień to agencja pracy i wolontariatu stworzona przez młodych dla młodych</w:t>
      </w:r>
      <w:r>
        <w:t>, która w</w:t>
      </w:r>
      <w:r>
        <w:rPr>
          <w:color w:val="000000"/>
        </w:rPr>
        <w:t>ierzy w kompetencje i działanie.</w:t>
      </w:r>
      <w:r>
        <w:rPr>
          <w:b/>
          <w:color w:val="000000"/>
        </w:rPr>
        <w:t xml:space="preserve"> </w:t>
      </w:r>
    </w:p>
    <w:p w14:paraId="5520A95B" w14:textId="77777777" w:rsidR="006A0FA8" w:rsidRDefault="006A0FA8">
      <w:pPr>
        <w:pBdr>
          <w:top w:val="none" w:sz="0" w:space="0" w:color="000000"/>
          <w:left w:val="none" w:sz="0" w:space="0" w:color="000000"/>
          <w:bottom w:val="none" w:sz="0" w:space="0" w:color="000000"/>
          <w:right w:val="none" w:sz="0" w:space="0" w:color="000000"/>
          <w:between w:val="none" w:sz="0" w:space="0" w:color="000000"/>
        </w:pBdr>
        <w:jc w:val="both"/>
        <w:rPr>
          <w:color w:val="000000"/>
          <w:highlight w:val="yellow"/>
        </w:rPr>
      </w:pPr>
    </w:p>
    <w:p w14:paraId="610DEFFC" w14:textId="77777777" w:rsidR="006A0FA8" w:rsidRDefault="00A61178">
      <w:pPr>
        <w:pBdr>
          <w:top w:val="none" w:sz="0" w:space="0" w:color="000000"/>
          <w:left w:val="none" w:sz="0" w:space="0" w:color="000000"/>
          <w:bottom w:val="none" w:sz="0" w:space="0" w:color="000000"/>
          <w:right w:val="none" w:sz="0" w:space="0" w:color="000000"/>
          <w:between w:val="none" w:sz="0" w:space="0" w:color="000000"/>
        </w:pBdr>
        <w:jc w:val="both"/>
        <w:rPr>
          <w:color w:val="000000"/>
          <w:u w:val="single"/>
        </w:rPr>
      </w:pPr>
      <w:r>
        <w:rPr>
          <w:b/>
          <w:color w:val="000000"/>
          <w:u w:val="single"/>
        </w:rPr>
        <w:t>KATEGORIA LIDERKA W NOWYCH TECHNOLOGIACH</w:t>
      </w:r>
    </w:p>
    <w:p w14:paraId="6EBC6DE9" w14:textId="77777777" w:rsidR="006A0FA8" w:rsidRDefault="00A61178">
      <w:pPr>
        <w:pBdr>
          <w:top w:val="none" w:sz="0" w:space="0" w:color="000000"/>
          <w:left w:val="none" w:sz="0" w:space="0" w:color="000000"/>
          <w:bottom w:val="none" w:sz="0" w:space="0" w:color="000000"/>
          <w:right w:val="none" w:sz="0" w:space="0" w:color="000000"/>
          <w:between w:val="none" w:sz="0" w:space="0" w:color="000000"/>
        </w:pBdr>
        <w:jc w:val="both"/>
        <w:rPr>
          <w:color w:val="000000"/>
        </w:rPr>
      </w:pPr>
      <w:r>
        <w:rPr>
          <w:color w:val="000000"/>
        </w:rPr>
        <w:t xml:space="preserve">Nagrodzona została: </w:t>
      </w:r>
    </w:p>
    <w:p w14:paraId="4DD17BE7" w14:textId="77777777" w:rsidR="006A0FA8" w:rsidRDefault="00A61178">
      <w:pPr>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b/>
          <w:color w:val="000000"/>
        </w:rPr>
      </w:pPr>
      <w:r>
        <w:rPr>
          <w:b/>
          <w:color w:val="000000"/>
        </w:rPr>
        <w:t xml:space="preserve">Magdalena </w:t>
      </w:r>
      <w:proofErr w:type="spellStart"/>
      <w:r>
        <w:rPr>
          <w:b/>
          <w:color w:val="000000"/>
        </w:rPr>
        <w:t>Jander</w:t>
      </w:r>
      <w:proofErr w:type="spellEnd"/>
      <w:r>
        <w:rPr>
          <w:b/>
          <w:color w:val="000000"/>
        </w:rPr>
        <w:t xml:space="preserve">, </w:t>
      </w:r>
      <w:proofErr w:type="spellStart"/>
      <w:r>
        <w:rPr>
          <w:b/>
          <w:color w:val="000000"/>
        </w:rPr>
        <w:t>Uvera</w:t>
      </w:r>
      <w:proofErr w:type="spellEnd"/>
    </w:p>
    <w:p w14:paraId="788B3B49" w14:textId="77777777" w:rsidR="006A0FA8" w:rsidRDefault="00A61178">
      <w:pPr>
        <w:pBdr>
          <w:top w:val="none" w:sz="0" w:space="0" w:color="000000"/>
          <w:left w:val="none" w:sz="0" w:space="0" w:color="000000"/>
          <w:bottom w:val="none" w:sz="0" w:space="0" w:color="000000"/>
          <w:right w:val="none" w:sz="0" w:space="0" w:color="000000"/>
          <w:between w:val="none" w:sz="0" w:space="0" w:color="000000"/>
        </w:pBdr>
        <w:ind w:left="720"/>
        <w:jc w:val="both"/>
        <w:rPr>
          <w:color w:val="000000"/>
        </w:rPr>
      </w:pPr>
      <w:r>
        <w:t>F</w:t>
      </w:r>
      <w:r>
        <w:rPr>
          <w:color w:val="000000"/>
        </w:rPr>
        <w:t xml:space="preserve">iltry UV </w:t>
      </w:r>
      <w:r>
        <w:t>stosowane</w:t>
      </w:r>
      <w:r>
        <w:rPr>
          <w:color w:val="000000"/>
        </w:rPr>
        <w:t xml:space="preserve"> na co dzień niszczą ekosystem morski. </w:t>
      </w:r>
      <w:r>
        <w:t>UVERA jest</w:t>
      </w:r>
      <w:r>
        <w:rPr>
          <w:color w:val="000000"/>
        </w:rPr>
        <w:t xml:space="preserve"> fuzją innowacji,</w:t>
      </w:r>
      <w:r>
        <w:t xml:space="preserve"> </w:t>
      </w:r>
      <w:r>
        <w:rPr>
          <w:color w:val="000000"/>
        </w:rPr>
        <w:t>kreatywności oraz interdyscyplinarnego podejścia do ochrony skóry przed promieniowaniem słonecznym UVA-UVB-UVC. Misją firmy jest dostarczenie społeczeństwu naturalnych i bezpieczny</w:t>
      </w:r>
      <w:r>
        <w:rPr>
          <w:color w:val="000000"/>
        </w:rPr>
        <w:t xml:space="preserve">ch substancji kosmetycznych chroniących przed promieniowaniem słonecznym, które jednocześnie zmniejszają negatywny wpływ na środowisko. </w:t>
      </w:r>
      <w:r>
        <w:t>Celem jestem b</w:t>
      </w:r>
      <w:r>
        <w:rPr>
          <w:color w:val="000000"/>
        </w:rPr>
        <w:t>ud</w:t>
      </w:r>
      <w:r>
        <w:t>owanie</w:t>
      </w:r>
      <w:r>
        <w:rPr>
          <w:color w:val="000000"/>
        </w:rPr>
        <w:t xml:space="preserve"> świadomoś</w:t>
      </w:r>
      <w:r>
        <w:t>ci</w:t>
      </w:r>
      <w:r>
        <w:rPr>
          <w:color w:val="000000"/>
        </w:rPr>
        <w:t xml:space="preserve"> społeczn</w:t>
      </w:r>
      <w:r>
        <w:t>ej</w:t>
      </w:r>
      <w:r>
        <w:rPr>
          <w:color w:val="000000"/>
        </w:rPr>
        <w:t xml:space="preserve"> na temat istniejącego problemu - od ryzyka dla zdrowia ludzi po zagrożenie dla ekosystemu morskiego.</w:t>
      </w:r>
    </w:p>
    <w:p w14:paraId="106E4EB7" w14:textId="77777777" w:rsidR="006A0FA8" w:rsidRDefault="006A0FA8">
      <w:pPr>
        <w:pBdr>
          <w:top w:val="none" w:sz="0" w:space="0" w:color="000000"/>
          <w:left w:val="none" w:sz="0" w:space="0" w:color="000000"/>
          <w:bottom w:val="none" w:sz="0" w:space="0" w:color="000000"/>
          <w:right w:val="none" w:sz="0" w:space="0" w:color="000000"/>
          <w:between w:val="none" w:sz="0" w:space="0" w:color="000000"/>
        </w:pBdr>
        <w:jc w:val="both"/>
        <w:rPr>
          <w:color w:val="000000"/>
        </w:rPr>
      </w:pPr>
    </w:p>
    <w:p w14:paraId="72CE8B3C" w14:textId="77777777" w:rsidR="006A0FA8" w:rsidRDefault="00A61178">
      <w:pPr>
        <w:pBdr>
          <w:top w:val="none" w:sz="0" w:space="0" w:color="000000"/>
          <w:left w:val="none" w:sz="0" w:space="0" w:color="000000"/>
          <w:bottom w:val="none" w:sz="0" w:space="0" w:color="000000"/>
          <w:right w:val="none" w:sz="0" w:space="0" w:color="000000"/>
          <w:between w:val="none" w:sz="0" w:space="0" w:color="000000"/>
        </w:pBdr>
        <w:jc w:val="both"/>
        <w:rPr>
          <w:color w:val="000000"/>
        </w:rPr>
      </w:pPr>
      <w:r>
        <w:rPr>
          <w:color w:val="000000"/>
        </w:rPr>
        <w:t>Wyróżnienie przyznano:</w:t>
      </w:r>
    </w:p>
    <w:p w14:paraId="78C064F2" w14:textId="77777777" w:rsidR="006A0FA8" w:rsidRDefault="00A61178">
      <w:pPr>
        <w:numPr>
          <w:ilvl w:val="0"/>
          <w:numId w:val="3"/>
        </w:numPr>
        <w:pBdr>
          <w:top w:val="none" w:sz="0" w:space="0" w:color="000000"/>
          <w:left w:val="none" w:sz="0" w:space="0" w:color="000000"/>
          <w:bottom w:val="none" w:sz="0" w:space="0" w:color="000000"/>
          <w:right w:val="none" w:sz="0" w:space="0" w:color="000000"/>
          <w:between w:val="none" w:sz="0" w:space="0" w:color="000000"/>
        </w:pBdr>
        <w:jc w:val="both"/>
        <w:rPr>
          <w:b/>
          <w:color w:val="000000"/>
        </w:rPr>
      </w:pPr>
      <w:r>
        <w:rPr>
          <w:b/>
          <w:color w:val="000000"/>
        </w:rPr>
        <w:t xml:space="preserve">Annie Ogar, </w:t>
      </w:r>
      <w:proofErr w:type="spellStart"/>
      <w:r>
        <w:rPr>
          <w:b/>
          <w:color w:val="000000"/>
        </w:rPr>
        <w:t>Insignes</w:t>
      </w:r>
      <w:proofErr w:type="spellEnd"/>
      <w:r>
        <w:rPr>
          <w:b/>
          <w:color w:val="000000"/>
        </w:rPr>
        <w:t xml:space="preserve"> </w:t>
      </w:r>
      <w:proofErr w:type="spellStart"/>
      <w:r>
        <w:rPr>
          <w:b/>
          <w:color w:val="000000"/>
        </w:rPr>
        <w:t>Labs</w:t>
      </w:r>
      <w:proofErr w:type="spellEnd"/>
      <w:r>
        <w:rPr>
          <w:b/>
          <w:color w:val="000000"/>
        </w:rPr>
        <w:t xml:space="preserve"> </w:t>
      </w:r>
    </w:p>
    <w:p w14:paraId="07ED8457" w14:textId="77777777" w:rsidR="006A0FA8" w:rsidRDefault="00A61178">
      <w:pPr>
        <w:pBdr>
          <w:top w:val="none" w:sz="0" w:space="0" w:color="000000"/>
          <w:left w:val="none" w:sz="0" w:space="0" w:color="000000"/>
          <w:bottom w:val="none" w:sz="0" w:space="0" w:color="000000"/>
          <w:right w:val="none" w:sz="0" w:space="0" w:color="000000"/>
          <w:between w:val="none" w:sz="0" w:space="0" w:color="000000"/>
        </w:pBdr>
        <w:ind w:left="720"/>
        <w:jc w:val="both"/>
        <w:rPr>
          <w:color w:val="000000"/>
        </w:rPr>
      </w:pPr>
      <w:r>
        <w:rPr>
          <w:color w:val="000000"/>
        </w:rPr>
        <w:t>Spółka zajmuje się opracowywaniem innowacyjnych komponentów z zakresu chemii specjalistycznej, pozwalaj</w:t>
      </w:r>
      <w:r>
        <w:rPr>
          <w:color w:val="000000"/>
        </w:rPr>
        <w:t xml:space="preserve">ących na trwałe i skuteczne zabezpieczanie produktów przed szkodliwym działaniem mikroorganizmów (bakterii i grzybów). Celem spółki jest wdrażanie technologii </w:t>
      </w:r>
      <w:r>
        <w:t xml:space="preserve">zapewniających </w:t>
      </w:r>
      <w:r>
        <w:rPr>
          <w:color w:val="000000"/>
        </w:rPr>
        <w:t>aktywn</w:t>
      </w:r>
      <w:r>
        <w:t xml:space="preserve">ą </w:t>
      </w:r>
      <w:r>
        <w:rPr>
          <w:color w:val="000000"/>
        </w:rPr>
        <w:t>ochron</w:t>
      </w:r>
      <w:r>
        <w:t>ę</w:t>
      </w:r>
      <w:r>
        <w:rPr>
          <w:color w:val="000000"/>
        </w:rPr>
        <w:t xml:space="preserve"> przed niebezpiecznymi mikroorganizmami. </w:t>
      </w:r>
      <w:r>
        <w:t>K</w:t>
      </w:r>
      <w:r>
        <w:rPr>
          <w:color w:val="000000"/>
        </w:rPr>
        <w:t>luczową właściwością stwo</w:t>
      </w:r>
      <w:r>
        <w:rPr>
          <w:color w:val="000000"/>
        </w:rPr>
        <w:t xml:space="preserve">rzonego przez nich materiału ma być jego neutralność wobec ludzi i środowiska. </w:t>
      </w:r>
      <w:proofErr w:type="spellStart"/>
      <w:r>
        <w:rPr>
          <w:color w:val="000000"/>
        </w:rPr>
        <w:t>Insignes</w:t>
      </w:r>
      <w:proofErr w:type="spellEnd"/>
      <w:r>
        <w:rPr>
          <w:color w:val="000000"/>
        </w:rPr>
        <w:t xml:space="preserve"> </w:t>
      </w:r>
      <w:proofErr w:type="spellStart"/>
      <w:r>
        <w:rPr>
          <w:color w:val="000000"/>
        </w:rPr>
        <w:t>Labs</w:t>
      </w:r>
      <w:proofErr w:type="spellEnd"/>
      <w:r>
        <w:rPr>
          <w:color w:val="000000"/>
        </w:rPr>
        <w:t xml:space="preserve"> to coś więcej niż dodatek </w:t>
      </w:r>
      <w:proofErr w:type="spellStart"/>
      <w:r>
        <w:rPr>
          <w:color w:val="000000"/>
        </w:rPr>
        <w:t>antymikrobiotyczny</w:t>
      </w:r>
      <w:proofErr w:type="spellEnd"/>
      <w:r>
        <w:rPr>
          <w:color w:val="000000"/>
        </w:rPr>
        <w:t>, to nowa jakość i funkcjonalność.</w:t>
      </w:r>
    </w:p>
    <w:p w14:paraId="3DFAAACA" w14:textId="77777777" w:rsidR="006A0FA8" w:rsidRDefault="006A0FA8">
      <w:pPr>
        <w:pBdr>
          <w:top w:val="none" w:sz="0" w:space="0" w:color="000000"/>
          <w:left w:val="none" w:sz="0" w:space="0" w:color="000000"/>
          <w:bottom w:val="none" w:sz="0" w:space="0" w:color="000000"/>
          <w:right w:val="none" w:sz="0" w:space="0" w:color="000000"/>
          <w:between w:val="none" w:sz="0" w:space="0" w:color="000000"/>
        </w:pBdr>
        <w:jc w:val="both"/>
        <w:rPr>
          <w:b/>
          <w:color w:val="000000"/>
          <w:highlight w:val="yellow"/>
        </w:rPr>
      </w:pPr>
    </w:p>
    <w:p w14:paraId="5476CF2A" w14:textId="77777777" w:rsidR="006A0FA8" w:rsidRDefault="00A61178">
      <w:pPr>
        <w:pBdr>
          <w:top w:val="none" w:sz="0" w:space="0" w:color="000000"/>
          <w:left w:val="none" w:sz="0" w:space="0" w:color="000000"/>
          <w:bottom w:val="none" w:sz="0" w:space="0" w:color="000000"/>
          <w:right w:val="none" w:sz="0" w:space="0" w:color="000000"/>
          <w:between w:val="none" w:sz="0" w:space="0" w:color="000000"/>
        </w:pBdr>
        <w:jc w:val="both"/>
        <w:rPr>
          <w:i/>
          <w:color w:val="000000"/>
        </w:rPr>
      </w:pPr>
      <w:r>
        <w:rPr>
          <w:i/>
          <w:color w:val="000000"/>
        </w:rPr>
        <w:t>Profil kategorii Nowe Technologie bezpośrednio dotyka tego czym na co dzień zajmuje</w:t>
      </w:r>
      <w:r>
        <w:rPr>
          <w:i/>
          <w:color w:val="000000"/>
        </w:rPr>
        <w:t>my się w IGT Poland, czyli wykorzystania w biznesie innowacji technologicznych. Polki mogą być naprawdę dumne, bo nie tylko są inżynierami, profesorami czy naukowcami, ale dodatkowo osiągają coraz większe sukcesy, wykorzystując swoją wiedzę w biznesie zwią</w:t>
      </w:r>
      <w:r>
        <w:rPr>
          <w:i/>
          <w:color w:val="000000"/>
        </w:rPr>
        <w:t>zanym z branżą nowych technologii – mówi Jarosław Dąbrowski, Członek Zarządu, IGT Poland</w:t>
      </w:r>
    </w:p>
    <w:p w14:paraId="6CF6588B" w14:textId="77777777" w:rsidR="006A0FA8" w:rsidRDefault="006A0FA8">
      <w:pPr>
        <w:pBdr>
          <w:top w:val="none" w:sz="0" w:space="0" w:color="000000"/>
          <w:left w:val="none" w:sz="0" w:space="0" w:color="000000"/>
          <w:bottom w:val="none" w:sz="0" w:space="0" w:color="000000"/>
          <w:right w:val="none" w:sz="0" w:space="0" w:color="000000"/>
          <w:between w:val="none" w:sz="0" w:space="0" w:color="000000"/>
        </w:pBdr>
        <w:jc w:val="both"/>
        <w:rPr>
          <w:i/>
        </w:rPr>
      </w:pPr>
    </w:p>
    <w:p w14:paraId="41AFC7FA" w14:textId="77777777" w:rsidR="006A0FA8" w:rsidRDefault="00A61178">
      <w:pPr>
        <w:pBdr>
          <w:top w:val="none" w:sz="0" w:space="0" w:color="000000"/>
          <w:left w:val="none" w:sz="0" w:space="0" w:color="000000"/>
          <w:bottom w:val="none" w:sz="0" w:space="0" w:color="000000"/>
          <w:right w:val="none" w:sz="0" w:space="0" w:color="000000"/>
          <w:between w:val="none" w:sz="0" w:space="0" w:color="000000"/>
        </w:pBdr>
        <w:jc w:val="both"/>
        <w:rPr>
          <w:color w:val="000000"/>
          <w:u w:val="single"/>
        </w:rPr>
      </w:pPr>
      <w:r>
        <w:rPr>
          <w:b/>
          <w:color w:val="000000"/>
          <w:u w:val="single"/>
        </w:rPr>
        <w:t>KATEGORIA DZIAŁALNOŚĆ SPOŁECZNA</w:t>
      </w:r>
    </w:p>
    <w:p w14:paraId="0F97A8DA" w14:textId="77777777" w:rsidR="006A0FA8" w:rsidRDefault="00A61178">
      <w:pPr>
        <w:pBdr>
          <w:top w:val="nil"/>
          <w:left w:val="nil"/>
          <w:bottom w:val="nil"/>
          <w:right w:val="nil"/>
          <w:between w:val="nil"/>
        </w:pBdr>
        <w:jc w:val="both"/>
        <w:rPr>
          <w:color w:val="000000"/>
        </w:rPr>
      </w:pPr>
      <w:r>
        <w:rPr>
          <w:color w:val="000000"/>
        </w:rPr>
        <w:t>Nagrodę główną przyznano:</w:t>
      </w:r>
    </w:p>
    <w:p w14:paraId="48355D4E" w14:textId="77777777" w:rsidR="006A0FA8" w:rsidRDefault="00A61178">
      <w:pPr>
        <w:numPr>
          <w:ilvl w:val="0"/>
          <w:numId w:val="4"/>
        </w:numPr>
        <w:pBdr>
          <w:top w:val="nil"/>
          <w:left w:val="nil"/>
          <w:bottom w:val="nil"/>
          <w:right w:val="nil"/>
          <w:between w:val="nil"/>
        </w:pBdr>
        <w:jc w:val="both"/>
        <w:rPr>
          <w:b/>
          <w:color w:val="000000"/>
        </w:rPr>
      </w:pPr>
      <w:r>
        <w:rPr>
          <w:b/>
          <w:color w:val="000000"/>
        </w:rPr>
        <w:t xml:space="preserve">Marii </w:t>
      </w:r>
      <w:proofErr w:type="spellStart"/>
      <w:r>
        <w:rPr>
          <w:b/>
          <w:color w:val="000000"/>
        </w:rPr>
        <w:t>Lipiak</w:t>
      </w:r>
      <w:proofErr w:type="spellEnd"/>
      <w:r>
        <w:rPr>
          <w:b/>
          <w:color w:val="000000"/>
        </w:rPr>
        <w:t xml:space="preserve"> z Fundacji Leżę i Pracuję </w:t>
      </w:r>
    </w:p>
    <w:p w14:paraId="42495652" w14:textId="77777777" w:rsidR="006A0FA8" w:rsidRDefault="00A61178">
      <w:pPr>
        <w:pBdr>
          <w:top w:val="nil"/>
          <w:left w:val="nil"/>
          <w:bottom w:val="nil"/>
          <w:right w:val="nil"/>
          <w:between w:val="nil"/>
        </w:pBdr>
        <w:ind w:left="720"/>
        <w:jc w:val="both"/>
        <w:rPr>
          <w:color w:val="000000"/>
        </w:rPr>
      </w:pPr>
      <w:r>
        <w:rPr>
          <w:color w:val="000000"/>
        </w:rPr>
        <w:t>Prezes Fundacji Leżę i Pracuję, która działa od 2017 roku jako przedsiębiorstwo społeczne. Jest również pierwszą agencją marketingową, która powstała po to, by dać pracę osobom z niepełnosprawnością ruchową. Pracuje w modelu “mentor + uczeń”, gdzie osoby z</w:t>
      </w:r>
      <w:r>
        <w:rPr>
          <w:color w:val="000000"/>
        </w:rPr>
        <w:t xml:space="preserve"> niepełnosprawnością pod okiem ekspertów uczą się świadczenia usług marketingowych, np. obsługi mediów społecznościowych, projektowania graficznego czy projektowania stron internetowych. Leżę i Pracuję to nie tylko agencja marketingowa, fundacja i przedsię</w:t>
      </w:r>
      <w:r>
        <w:rPr>
          <w:color w:val="000000"/>
        </w:rPr>
        <w:t>biorstwo społeczne – to także permanentna kampania społeczna na rzecz zatrudniania osób z niepełnosprawnościami.</w:t>
      </w:r>
    </w:p>
    <w:p w14:paraId="12817197" w14:textId="77777777" w:rsidR="006A0FA8" w:rsidRDefault="006A0FA8">
      <w:pPr>
        <w:pBdr>
          <w:top w:val="nil"/>
          <w:left w:val="nil"/>
          <w:bottom w:val="nil"/>
          <w:right w:val="nil"/>
          <w:between w:val="nil"/>
        </w:pBdr>
        <w:jc w:val="both"/>
        <w:rPr>
          <w:color w:val="000000"/>
        </w:rPr>
      </w:pPr>
    </w:p>
    <w:p w14:paraId="0AEF739E" w14:textId="77777777" w:rsidR="006A0FA8" w:rsidRDefault="00A61178">
      <w:pPr>
        <w:pBdr>
          <w:top w:val="nil"/>
          <w:left w:val="nil"/>
          <w:bottom w:val="nil"/>
          <w:right w:val="nil"/>
          <w:between w:val="nil"/>
        </w:pBdr>
        <w:jc w:val="both"/>
        <w:rPr>
          <w:color w:val="000000"/>
        </w:rPr>
      </w:pPr>
      <w:r>
        <w:rPr>
          <w:color w:val="000000"/>
        </w:rPr>
        <w:t>Wyróżniono:</w:t>
      </w:r>
    </w:p>
    <w:p w14:paraId="1F332BFF" w14:textId="77777777" w:rsidR="006A0FA8" w:rsidRDefault="00A61178">
      <w:pPr>
        <w:numPr>
          <w:ilvl w:val="0"/>
          <w:numId w:val="5"/>
        </w:numPr>
        <w:pBdr>
          <w:top w:val="nil"/>
          <w:left w:val="nil"/>
          <w:bottom w:val="nil"/>
          <w:right w:val="nil"/>
          <w:between w:val="nil"/>
        </w:pBdr>
        <w:jc w:val="both"/>
        <w:rPr>
          <w:b/>
          <w:color w:val="000000"/>
        </w:rPr>
      </w:pPr>
      <w:r>
        <w:rPr>
          <w:b/>
          <w:color w:val="000000"/>
        </w:rPr>
        <w:t>Jadwigę Jagieło, Fundacja Wielkie Serce dla Dzieci</w:t>
      </w:r>
    </w:p>
    <w:p w14:paraId="092BA6F0" w14:textId="77777777" w:rsidR="006A0FA8" w:rsidRDefault="00A61178">
      <w:pPr>
        <w:pBdr>
          <w:top w:val="nil"/>
          <w:left w:val="nil"/>
          <w:bottom w:val="nil"/>
          <w:right w:val="nil"/>
          <w:between w:val="nil"/>
        </w:pBdr>
        <w:ind w:left="720"/>
        <w:jc w:val="both"/>
        <w:rPr>
          <w:color w:val="000000"/>
        </w:rPr>
      </w:pPr>
      <w:r>
        <w:rPr>
          <w:color w:val="000000"/>
        </w:rPr>
        <w:lastRenderedPageBreak/>
        <w:t>Założycielka Fundacji Wielkie Serce dla Dzieci, jej misją jest wspólne działanie na rzecz dzieci i rodzin, szczególnie tym znajdującym się w trudnej sytuacji życiowej - objętych działaniami pomocy społecznej, służb wspierania rodziny i systemu pieczy zastę</w:t>
      </w:r>
      <w:r>
        <w:rPr>
          <w:color w:val="000000"/>
        </w:rPr>
        <w:t>pczej. Współpracuje na rzecz dzieci z wieloma organizacjami pozarządowymi oraz z instytucjami państwowymi.</w:t>
      </w:r>
    </w:p>
    <w:p w14:paraId="6AAFFBBC" w14:textId="77777777" w:rsidR="006A0FA8" w:rsidRDefault="006A0FA8">
      <w:pPr>
        <w:pBdr>
          <w:top w:val="nil"/>
          <w:left w:val="nil"/>
          <w:bottom w:val="nil"/>
          <w:right w:val="nil"/>
          <w:between w:val="nil"/>
        </w:pBdr>
        <w:ind w:left="720"/>
        <w:jc w:val="both"/>
      </w:pPr>
    </w:p>
    <w:p w14:paraId="7C593E20" w14:textId="77777777" w:rsidR="006A0FA8" w:rsidRDefault="00A61178">
      <w:pPr>
        <w:numPr>
          <w:ilvl w:val="0"/>
          <w:numId w:val="5"/>
        </w:numPr>
        <w:pBdr>
          <w:top w:val="nil"/>
          <w:left w:val="nil"/>
          <w:bottom w:val="nil"/>
          <w:right w:val="nil"/>
          <w:between w:val="nil"/>
        </w:pBdr>
        <w:jc w:val="both"/>
        <w:rPr>
          <w:b/>
          <w:color w:val="000000"/>
        </w:rPr>
      </w:pPr>
      <w:r>
        <w:rPr>
          <w:b/>
          <w:color w:val="000000"/>
        </w:rPr>
        <w:t xml:space="preserve">Magdalenę Lesiewicz, Fundacja </w:t>
      </w:r>
      <w:proofErr w:type="spellStart"/>
      <w:r>
        <w:rPr>
          <w:b/>
          <w:color w:val="000000"/>
        </w:rPr>
        <w:t>Onkorejs</w:t>
      </w:r>
      <w:proofErr w:type="spellEnd"/>
      <w:r>
        <w:rPr>
          <w:b/>
          <w:color w:val="000000"/>
        </w:rPr>
        <w:t xml:space="preserve"> - Wybieram Życie</w:t>
      </w:r>
    </w:p>
    <w:p w14:paraId="06B141DF" w14:textId="77777777" w:rsidR="006A0FA8" w:rsidRDefault="00A61178">
      <w:pPr>
        <w:pBdr>
          <w:top w:val="nil"/>
          <w:left w:val="nil"/>
          <w:bottom w:val="nil"/>
          <w:right w:val="nil"/>
          <w:between w:val="nil"/>
        </w:pBdr>
        <w:ind w:left="720"/>
        <w:jc w:val="both"/>
        <w:rPr>
          <w:color w:val="000000"/>
        </w:rPr>
      </w:pPr>
      <w:r>
        <w:rPr>
          <w:color w:val="000000"/>
        </w:rPr>
        <w:t xml:space="preserve">Założycielka i Prezes Fundacji </w:t>
      </w:r>
      <w:proofErr w:type="spellStart"/>
      <w:r>
        <w:rPr>
          <w:color w:val="000000"/>
        </w:rPr>
        <w:t>Onkorejs</w:t>
      </w:r>
      <w:proofErr w:type="spellEnd"/>
      <w:r>
        <w:rPr>
          <w:color w:val="000000"/>
        </w:rPr>
        <w:t xml:space="preserve"> – Wybieram Życie. Fundacja organizuje rejsy dla osób</w:t>
      </w:r>
      <w:r>
        <w:rPr>
          <w:color w:val="000000"/>
        </w:rPr>
        <w:t xml:space="preserve"> onkologicznych w których do tej pory uczestniczyło już prawie 200 osób, a także cztery ogólnopolskie marsze pt. </w:t>
      </w:r>
      <w:proofErr w:type="spellStart"/>
      <w:r>
        <w:rPr>
          <w:color w:val="000000"/>
        </w:rPr>
        <w:t>OnkoRejs</w:t>
      </w:r>
      <w:proofErr w:type="spellEnd"/>
      <w:r>
        <w:rPr>
          <w:color w:val="000000"/>
        </w:rPr>
        <w:t xml:space="preserve"> Granicami Polski, w których wzięło udział już około 800 osób, pokonując łącznie ponad 120.000 tysięcy kilometrów. </w:t>
      </w:r>
      <w:proofErr w:type="spellStart"/>
      <w:r>
        <w:rPr>
          <w:color w:val="000000"/>
        </w:rPr>
        <w:t>OnkoRejs</w:t>
      </w:r>
      <w:proofErr w:type="spellEnd"/>
      <w:r>
        <w:rPr>
          <w:color w:val="000000"/>
        </w:rPr>
        <w:t xml:space="preserve"> pokazuje te</w:t>
      </w:r>
      <w:r>
        <w:rPr>
          <w:color w:val="000000"/>
        </w:rPr>
        <w:t xml:space="preserve">ż, że nie ważne czy jest się chorym czy zdrowym - warto cieszyć się każdą minutą swojego życia i szkoda marnować cenny czas na negatywne myśli.  </w:t>
      </w:r>
    </w:p>
    <w:p w14:paraId="5938BF62" w14:textId="77777777" w:rsidR="006A0FA8" w:rsidRDefault="006A0FA8">
      <w:pPr>
        <w:pBdr>
          <w:top w:val="none" w:sz="0" w:space="0" w:color="000000"/>
          <w:left w:val="none" w:sz="0" w:space="0" w:color="000000"/>
          <w:bottom w:val="none" w:sz="0" w:space="0" w:color="000000"/>
          <w:right w:val="none" w:sz="0" w:space="0" w:color="000000"/>
          <w:between w:val="none" w:sz="0" w:space="0" w:color="000000"/>
        </w:pBdr>
        <w:spacing w:after="160"/>
        <w:jc w:val="both"/>
      </w:pPr>
    </w:p>
    <w:p w14:paraId="7112F55B" w14:textId="77777777" w:rsidR="006A0FA8" w:rsidRDefault="00A61178">
      <w:pPr>
        <w:pBdr>
          <w:top w:val="none" w:sz="0" w:space="0" w:color="000000"/>
          <w:left w:val="none" w:sz="0" w:space="0" w:color="000000"/>
          <w:bottom w:val="none" w:sz="0" w:space="0" w:color="000000"/>
          <w:right w:val="none" w:sz="0" w:space="0" w:color="000000"/>
          <w:between w:val="none" w:sz="0" w:space="0" w:color="000000"/>
        </w:pBdr>
        <w:spacing w:after="160"/>
      </w:pPr>
      <w:r>
        <w:t xml:space="preserve">Zdjęcia nagrodzonych można pobrać tutaj: </w:t>
      </w:r>
      <w:hyperlink r:id="rId10">
        <w:r>
          <w:rPr>
            <w:color w:val="1155CC"/>
            <w:u w:val="single"/>
          </w:rPr>
          <w:t>http:/</w:t>
        </w:r>
        <w:r>
          <w:rPr>
            <w:color w:val="1155CC"/>
            <w:u w:val="single"/>
          </w:rPr>
          <w:t>/bit.ly/BIZNESWOMANROKU-2019-ZDJECIA</w:t>
        </w:r>
      </w:hyperlink>
      <w:r>
        <w:t xml:space="preserve"> </w:t>
      </w:r>
    </w:p>
    <w:p w14:paraId="7F5B8D54" w14:textId="77777777" w:rsidR="006A0FA8" w:rsidRDefault="00A61178">
      <w:pPr>
        <w:pBdr>
          <w:top w:val="none" w:sz="0" w:space="0" w:color="000000"/>
          <w:left w:val="none" w:sz="0" w:space="0" w:color="000000"/>
          <w:bottom w:val="none" w:sz="0" w:space="0" w:color="000000"/>
          <w:right w:val="none" w:sz="0" w:space="0" w:color="000000"/>
          <w:between w:val="none" w:sz="0" w:space="0" w:color="000000"/>
        </w:pBdr>
        <w:jc w:val="both"/>
        <w:rPr>
          <w:highlight w:val="white"/>
        </w:rPr>
      </w:pPr>
      <w:r>
        <w:rPr>
          <w:b/>
          <w:highlight w:val="white"/>
        </w:rPr>
        <w:t xml:space="preserve">Organizatorzy: </w:t>
      </w:r>
      <w:r>
        <w:rPr>
          <w:highlight w:val="white"/>
        </w:rPr>
        <w:t>Fundacja Sukcesu Pisanego Szminką</w:t>
      </w:r>
    </w:p>
    <w:p w14:paraId="7649D7A8" w14:textId="77777777" w:rsidR="006A0FA8" w:rsidRDefault="006A0FA8">
      <w:pPr>
        <w:pBdr>
          <w:top w:val="none" w:sz="0" w:space="0" w:color="000000"/>
          <w:left w:val="none" w:sz="0" w:space="0" w:color="000000"/>
          <w:bottom w:val="none" w:sz="0" w:space="0" w:color="000000"/>
          <w:right w:val="none" w:sz="0" w:space="0" w:color="000000"/>
          <w:between w:val="none" w:sz="0" w:space="0" w:color="000000"/>
        </w:pBdr>
        <w:jc w:val="both"/>
        <w:rPr>
          <w:highlight w:val="white"/>
        </w:rPr>
      </w:pPr>
    </w:p>
    <w:p w14:paraId="09E349E3" w14:textId="77777777" w:rsidR="006A0FA8" w:rsidRDefault="00A61178">
      <w:pPr>
        <w:pBdr>
          <w:top w:val="none" w:sz="0" w:space="0" w:color="000000"/>
          <w:left w:val="none" w:sz="0" w:space="0" w:color="000000"/>
          <w:bottom w:val="none" w:sz="0" w:space="0" w:color="000000"/>
          <w:right w:val="none" w:sz="0" w:space="0" w:color="000000"/>
          <w:between w:val="none" w:sz="0" w:space="0" w:color="000000"/>
        </w:pBdr>
        <w:jc w:val="both"/>
        <w:rPr>
          <w:highlight w:val="white"/>
        </w:rPr>
      </w:pPr>
      <w:r>
        <w:rPr>
          <w:b/>
          <w:highlight w:val="white"/>
        </w:rPr>
        <w:t xml:space="preserve">Partner strategiczny: </w:t>
      </w:r>
      <w:r>
        <w:rPr>
          <w:highlight w:val="white"/>
        </w:rPr>
        <w:t>Mastercard</w:t>
      </w:r>
    </w:p>
    <w:p w14:paraId="6F9634B2" w14:textId="77777777" w:rsidR="006A0FA8" w:rsidRDefault="00A61178">
      <w:pPr>
        <w:pBdr>
          <w:top w:val="none" w:sz="0" w:space="0" w:color="000000"/>
          <w:left w:val="none" w:sz="0" w:space="0" w:color="000000"/>
          <w:bottom w:val="none" w:sz="0" w:space="0" w:color="000000"/>
          <w:right w:val="none" w:sz="0" w:space="0" w:color="000000"/>
          <w:between w:val="none" w:sz="0" w:space="0" w:color="000000"/>
        </w:pBdr>
        <w:jc w:val="both"/>
        <w:rPr>
          <w:highlight w:val="white"/>
        </w:rPr>
      </w:pPr>
      <w:r>
        <w:rPr>
          <w:b/>
          <w:highlight w:val="white"/>
        </w:rPr>
        <w:t xml:space="preserve">Partner wspierający: </w:t>
      </w:r>
      <w:r>
        <w:rPr>
          <w:highlight w:val="white"/>
        </w:rPr>
        <w:t>Coca-Cola</w:t>
      </w:r>
    </w:p>
    <w:p w14:paraId="70708972" w14:textId="77777777" w:rsidR="006A0FA8" w:rsidRDefault="00A61178">
      <w:pPr>
        <w:pBdr>
          <w:top w:val="none" w:sz="0" w:space="0" w:color="000000"/>
          <w:left w:val="none" w:sz="0" w:space="0" w:color="000000"/>
          <w:bottom w:val="none" w:sz="0" w:space="0" w:color="000000"/>
          <w:right w:val="none" w:sz="0" w:space="0" w:color="000000"/>
          <w:between w:val="none" w:sz="0" w:space="0" w:color="000000"/>
        </w:pBdr>
        <w:jc w:val="both"/>
        <w:rPr>
          <w:highlight w:val="white"/>
        </w:rPr>
      </w:pPr>
      <w:r>
        <w:rPr>
          <w:b/>
          <w:highlight w:val="white"/>
        </w:rPr>
        <w:t xml:space="preserve">Partner edukacyjny: </w:t>
      </w:r>
      <w:r>
        <w:rPr>
          <w:highlight w:val="white"/>
        </w:rPr>
        <w:t>Microsoft</w:t>
      </w:r>
    </w:p>
    <w:p w14:paraId="2855D320" w14:textId="77777777" w:rsidR="006A0FA8" w:rsidRDefault="00A61178">
      <w:pPr>
        <w:pBdr>
          <w:top w:val="none" w:sz="0" w:space="0" w:color="000000"/>
          <w:left w:val="none" w:sz="0" w:space="0" w:color="000000"/>
          <w:bottom w:val="none" w:sz="0" w:space="0" w:color="000000"/>
          <w:right w:val="none" w:sz="0" w:space="0" w:color="000000"/>
          <w:between w:val="none" w:sz="0" w:space="0" w:color="000000"/>
        </w:pBdr>
        <w:jc w:val="both"/>
        <w:rPr>
          <w:highlight w:val="white"/>
        </w:rPr>
      </w:pPr>
      <w:r>
        <w:rPr>
          <w:b/>
          <w:highlight w:val="white"/>
        </w:rPr>
        <w:t xml:space="preserve">Partnerzy kategorii: </w:t>
      </w:r>
      <w:r>
        <w:rPr>
          <w:highlight w:val="white"/>
        </w:rPr>
        <w:t xml:space="preserve">BNP </w:t>
      </w:r>
      <w:proofErr w:type="spellStart"/>
      <w:r>
        <w:rPr>
          <w:highlight w:val="white"/>
        </w:rPr>
        <w:t>Paribas</w:t>
      </w:r>
      <w:proofErr w:type="spellEnd"/>
      <w:r>
        <w:rPr>
          <w:highlight w:val="white"/>
        </w:rPr>
        <w:t xml:space="preserve">, IGT Poland, DPD Polska, Google </w:t>
      </w:r>
      <w:proofErr w:type="spellStart"/>
      <w:r>
        <w:rPr>
          <w:highlight w:val="white"/>
        </w:rPr>
        <w:t>Cloud</w:t>
      </w:r>
      <w:proofErr w:type="spellEnd"/>
    </w:p>
    <w:p w14:paraId="7F913E13" w14:textId="77777777" w:rsidR="006A0FA8" w:rsidRDefault="00A61178">
      <w:pPr>
        <w:pBdr>
          <w:top w:val="none" w:sz="0" w:space="0" w:color="000000"/>
          <w:left w:val="none" w:sz="0" w:space="0" w:color="000000"/>
          <w:bottom w:val="none" w:sz="0" w:space="0" w:color="000000"/>
          <w:right w:val="none" w:sz="0" w:space="0" w:color="000000"/>
          <w:between w:val="none" w:sz="0" w:space="0" w:color="000000"/>
        </w:pBdr>
        <w:jc w:val="both"/>
        <w:rPr>
          <w:highlight w:val="white"/>
        </w:rPr>
      </w:pPr>
      <w:r>
        <w:rPr>
          <w:b/>
          <w:highlight w:val="white"/>
        </w:rPr>
        <w:t xml:space="preserve">Partner merytoryczny: </w:t>
      </w:r>
      <w:r>
        <w:rPr>
          <w:highlight w:val="white"/>
        </w:rPr>
        <w:t>Deloitte</w:t>
      </w:r>
    </w:p>
    <w:p w14:paraId="02075BBD" w14:textId="77777777" w:rsidR="006A0FA8" w:rsidRDefault="00A61178">
      <w:pPr>
        <w:pBdr>
          <w:top w:val="none" w:sz="0" w:space="0" w:color="000000"/>
          <w:left w:val="none" w:sz="0" w:space="0" w:color="000000"/>
          <w:bottom w:val="none" w:sz="0" w:space="0" w:color="000000"/>
          <w:right w:val="none" w:sz="0" w:space="0" w:color="000000"/>
          <w:between w:val="none" w:sz="0" w:space="0" w:color="000000"/>
        </w:pBdr>
        <w:jc w:val="both"/>
        <w:rPr>
          <w:highlight w:val="white"/>
        </w:rPr>
      </w:pPr>
      <w:r>
        <w:rPr>
          <w:b/>
          <w:highlight w:val="white"/>
        </w:rPr>
        <w:t xml:space="preserve">Partnerzy konkursu: </w:t>
      </w:r>
      <w:r>
        <w:rPr>
          <w:highlight w:val="white"/>
        </w:rPr>
        <w:t xml:space="preserve">Shell, </w:t>
      </w:r>
      <w:proofErr w:type="spellStart"/>
      <w:r>
        <w:rPr>
          <w:highlight w:val="white"/>
        </w:rPr>
        <w:t>emba@UW</w:t>
      </w:r>
      <w:proofErr w:type="spellEnd"/>
      <w:r>
        <w:rPr>
          <w:highlight w:val="white"/>
        </w:rPr>
        <w:t xml:space="preserve">, </w:t>
      </w:r>
      <w:proofErr w:type="spellStart"/>
      <w:r>
        <w:rPr>
          <w:highlight w:val="white"/>
        </w:rPr>
        <w:t>Vital</w:t>
      </w:r>
      <w:proofErr w:type="spellEnd"/>
      <w:r>
        <w:rPr>
          <w:highlight w:val="white"/>
        </w:rPr>
        <w:t xml:space="preserve"> </w:t>
      </w:r>
      <w:proofErr w:type="spellStart"/>
      <w:r>
        <w:rPr>
          <w:highlight w:val="white"/>
        </w:rPr>
        <w:t>Voices</w:t>
      </w:r>
      <w:proofErr w:type="spellEnd"/>
      <w:r>
        <w:rPr>
          <w:highlight w:val="white"/>
        </w:rPr>
        <w:t xml:space="preserve">, Fundacja Przedsiębiorczości Kobiet, </w:t>
      </w:r>
      <w:proofErr w:type="spellStart"/>
      <w:r>
        <w:rPr>
          <w:highlight w:val="white"/>
        </w:rPr>
        <w:t>Humanites</w:t>
      </w:r>
      <w:proofErr w:type="spellEnd"/>
    </w:p>
    <w:p w14:paraId="6F570673" w14:textId="77777777" w:rsidR="006A0FA8" w:rsidRDefault="00A61178">
      <w:pPr>
        <w:pBdr>
          <w:top w:val="none" w:sz="0" w:space="0" w:color="000000"/>
          <w:left w:val="none" w:sz="0" w:space="0" w:color="000000"/>
          <w:bottom w:val="none" w:sz="0" w:space="0" w:color="000000"/>
          <w:right w:val="none" w:sz="0" w:space="0" w:color="000000"/>
          <w:between w:val="none" w:sz="0" w:space="0" w:color="000000"/>
        </w:pBdr>
        <w:jc w:val="both"/>
        <w:rPr>
          <w:highlight w:val="white"/>
        </w:rPr>
      </w:pPr>
      <w:r>
        <w:rPr>
          <w:b/>
          <w:highlight w:val="white"/>
        </w:rPr>
        <w:t xml:space="preserve">Patronat Honorowy Konkursu: </w:t>
      </w:r>
      <w:r>
        <w:rPr>
          <w:highlight w:val="white"/>
        </w:rPr>
        <w:t>Prezydent Miasta Stołecznego Warszawy</w:t>
      </w:r>
    </w:p>
    <w:p w14:paraId="789F4ABC" w14:textId="77777777" w:rsidR="006A0FA8" w:rsidRDefault="00A61178">
      <w:pPr>
        <w:pBdr>
          <w:top w:val="none" w:sz="0" w:space="0" w:color="000000"/>
          <w:left w:val="none" w:sz="0" w:space="0" w:color="000000"/>
          <w:bottom w:val="none" w:sz="0" w:space="0" w:color="000000"/>
          <w:right w:val="none" w:sz="0" w:space="0" w:color="000000"/>
          <w:between w:val="none" w:sz="0" w:space="0" w:color="000000"/>
        </w:pBdr>
        <w:jc w:val="both"/>
        <w:rPr>
          <w:b/>
          <w:highlight w:val="white"/>
        </w:rPr>
      </w:pPr>
      <w:r>
        <w:rPr>
          <w:b/>
          <w:highlight w:val="white"/>
        </w:rPr>
        <w:t>Patroni media</w:t>
      </w:r>
      <w:r>
        <w:rPr>
          <w:b/>
          <w:highlight w:val="white"/>
        </w:rPr>
        <w:t xml:space="preserve">lni: </w:t>
      </w:r>
      <w:r>
        <w:rPr>
          <w:highlight w:val="white"/>
        </w:rPr>
        <w:t xml:space="preserve">TVN Discovery, </w:t>
      </w:r>
      <w:proofErr w:type="spellStart"/>
      <w:r>
        <w:rPr>
          <w:highlight w:val="white"/>
        </w:rPr>
        <w:t>ChilliZet</w:t>
      </w:r>
      <w:proofErr w:type="spellEnd"/>
      <w:r>
        <w:rPr>
          <w:highlight w:val="white"/>
        </w:rPr>
        <w:t xml:space="preserve">, Polska Press Grupa, Onet, Forbes, Forbes </w:t>
      </w:r>
      <w:proofErr w:type="spellStart"/>
      <w:r>
        <w:rPr>
          <w:highlight w:val="white"/>
        </w:rPr>
        <w:t>Women</w:t>
      </w:r>
      <w:proofErr w:type="spellEnd"/>
      <w:r>
        <w:rPr>
          <w:highlight w:val="white"/>
        </w:rPr>
        <w:t xml:space="preserve">, Uroda Życia, Wysokie Obcasy, Wysokie Obcasy Praca, </w:t>
      </w:r>
      <w:proofErr w:type="spellStart"/>
      <w:r>
        <w:rPr>
          <w:highlight w:val="white"/>
        </w:rPr>
        <w:t>HiCash</w:t>
      </w:r>
      <w:proofErr w:type="spellEnd"/>
      <w:r>
        <w:rPr>
          <w:highlight w:val="white"/>
        </w:rPr>
        <w:t xml:space="preserve">, </w:t>
      </w:r>
      <w:proofErr w:type="spellStart"/>
      <w:r>
        <w:rPr>
          <w:highlight w:val="white"/>
        </w:rPr>
        <w:t>MamStartUp</w:t>
      </w:r>
      <w:proofErr w:type="spellEnd"/>
      <w:r>
        <w:rPr>
          <w:highlight w:val="white"/>
        </w:rPr>
        <w:t xml:space="preserve">, polki.pl, Perspektywy, Głos </w:t>
      </w:r>
      <w:proofErr w:type="spellStart"/>
      <w:r>
        <w:rPr>
          <w:highlight w:val="white"/>
        </w:rPr>
        <w:t>Mordoru</w:t>
      </w:r>
      <w:proofErr w:type="spellEnd"/>
      <w:r>
        <w:rPr>
          <w:highlight w:val="white"/>
        </w:rPr>
        <w:t xml:space="preserve">, Imperium Kobiet, Law Business </w:t>
      </w:r>
      <w:proofErr w:type="spellStart"/>
      <w:r>
        <w:rPr>
          <w:highlight w:val="white"/>
        </w:rPr>
        <w:t>Quality</w:t>
      </w:r>
      <w:proofErr w:type="spellEnd"/>
      <w:r>
        <w:rPr>
          <w:highlight w:val="white"/>
        </w:rPr>
        <w:t>, Polska the Times</w:t>
      </w:r>
    </w:p>
    <w:p w14:paraId="120300DE" w14:textId="77777777" w:rsidR="006A0FA8" w:rsidRDefault="006A0FA8">
      <w:pPr>
        <w:pBdr>
          <w:top w:val="none" w:sz="0" w:space="0" w:color="000000"/>
          <w:left w:val="none" w:sz="0" w:space="0" w:color="000000"/>
          <w:bottom w:val="none" w:sz="0" w:space="0" w:color="000000"/>
          <w:right w:val="none" w:sz="0" w:space="0" w:color="000000"/>
          <w:between w:val="none" w:sz="0" w:space="0" w:color="000000"/>
        </w:pBdr>
        <w:jc w:val="both"/>
        <w:rPr>
          <w:color w:val="000000"/>
          <w:highlight w:val="white"/>
        </w:rPr>
      </w:pPr>
    </w:p>
    <w:p w14:paraId="1844EDC9" w14:textId="77777777" w:rsidR="006A0FA8" w:rsidRDefault="00A61178">
      <w:pPr>
        <w:pBdr>
          <w:top w:val="nil"/>
          <w:left w:val="nil"/>
          <w:bottom w:val="nil"/>
          <w:right w:val="nil"/>
          <w:between w:val="nil"/>
        </w:pBdr>
        <w:jc w:val="both"/>
        <w:rPr>
          <w:b/>
          <w:color w:val="000000"/>
        </w:rPr>
      </w:pPr>
      <w:r>
        <w:rPr>
          <w:b/>
          <w:color w:val="000000"/>
        </w:rPr>
        <w:t>Jury spotkał</w:t>
      </w:r>
      <w:r>
        <w:rPr>
          <w:b/>
          <w:color w:val="000000"/>
        </w:rPr>
        <w:t>o się w składzie</w:t>
      </w:r>
    </w:p>
    <w:p w14:paraId="27630725" w14:textId="77777777" w:rsidR="006A0FA8" w:rsidRDefault="00A61178">
      <w:pPr>
        <w:numPr>
          <w:ilvl w:val="0"/>
          <w:numId w:val="8"/>
        </w:numPr>
        <w:pBdr>
          <w:top w:val="nil"/>
          <w:left w:val="nil"/>
          <w:bottom w:val="nil"/>
          <w:right w:val="nil"/>
          <w:between w:val="nil"/>
        </w:pBdr>
        <w:jc w:val="both"/>
      </w:pPr>
      <w:r>
        <w:rPr>
          <w:color w:val="000000"/>
        </w:rPr>
        <w:t xml:space="preserve">Dominika </w:t>
      </w:r>
      <w:proofErr w:type="spellStart"/>
      <w:r>
        <w:rPr>
          <w:color w:val="000000"/>
        </w:rPr>
        <w:t>Bettman</w:t>
      </w:r>
      <w:proofErr w:type="spellEnd"/>
    </w:p>
    <w:p w14:paraId="1D15E917" w14:textId="77777777" w:rsidR="006A0FA8" w:rsidRDefault="00A61178">
      <w:pPr>
        <w:numPr>
          <w:ilvl w:val="0"/>
          <w:numId w:val="8"/>
        </w:numPr>
        <w:pBdr>
          <w:top w:val="nil"/>
          <w:left w:val="nil"/>
          <w:bottom w:val="nil"/>
          <w:right w:val="nil"/>
          <w:between w:val="nil"/>
        </w:pBdr>
        <w:jc w:val="both"/>
      </w:pPr>
      <w:r>
        <w:rPr>
          <w:color w:val="000000"/>
        </w:rPr>
        <w:t>Jarosław Dąbrowski</w:t>
      </w:r>
    </w:p>
    <w:p w14:paraId="6C9BD83E" w14:textId="77777777" w:rsidR="006A0FA8" w:rsidRDefault="00A61178">
      <w:pPr>
        <w:numPr>
          <w:ilvl w:val="0"/>
          <w:numId w:val="8"/>
        </w:numPr>
        <w:pBdr>
          <w:top w:val="nil"/>
          <w:left w:val="nil"/>
          <w:bottom w:val="nil"/>
          <w:right w:val="nil"/>
          <w:between w:val="nil"/>
        </w:pBdr>
        <w:jc w:val="both"/>
      </w:pPr>
      <w:r>
        <w:rPr>
          <w:color w:val="000000"/>
        </w:rPr>
        <w:t xml:space="preserve">Magdalena </w:t>
      </w:r>
      <w:proofErr w:type="spellStart"/>
      <w:r>
        <w:rPr>
          <w:color w:val="000000"/>
        </w:rPr>
        <w:t>Dziewguć</w:t>
      </w:r>
      <w:proofErr w:type="spellEnd"/>
    </w:p>
    <w:p w14:paraId="31C3A7E7" w14:textId="77777777" w:rsidR="006A0FA8" w:rsidRDefault="00A61178">
      <w:pPr>
        <w:numPr>
          <w:ilvl w:val="0"/>
          <w:numId w:val="8"/>
        </w:numPr>
        <w:pBdr>
          <w:top w:val="nil"/>
          <w:left w:val="nil"/>
          <w:bottom w:val="nil"/>
          <w:right w:val="nil"/>
          <w:between w:val="nil"/>
        </w:pBdr>
        <w:jc w:val="both"/>
      </w:pPr>
      <w:r>
        <w:t xml:space="preserve">dr </w:t>
      </w:r>
      <w:r>
        <w:rPr>
          <w:color w:val="000000"/>
        </w:rPr>
        <w:t>Irena Eris</w:t>
      </w:r>
    </w:p>
    <w:p w14:paraId="3A0D199E" w14:textId="77777777" w:rsidR="006A0FA8" w:rsidRDefault="00A61178">
      <w:pPr>
        <w:numPr>
          <w:ilvl w:val="0"/>
          <w:numId w:val="8"/>
        </w:numPr>
        <w:pBdr>
          <w:top w:val="nil"/>
          <w:left w:val="nil"/>
          <w:bottom w:val="nil"/>
          <w:right w:val="nil"/>
          <w:between w:val="nil"/>
        </w:pBdr>
        <w:jc w:val="both"/>
      </w:pPr>
      <w:r>
        <w:rPr>
          <w:color w:val="000000"/>
        </w:rPr>
        <w:t>Izabela Tworzydło</w:t>
      </w:r>
    </w:p>
    <w:p w14:paraId="239C8DEE" w14:textId="77777777" w:rsidR="006A0FA8" w:rsidRDefault="00A61178">
      <w:pPr>
        <w:numPr>
          <w:ilvl w:val="0"/>
          <w:numId w:val="8"/>
        </w:numPr>
        <w:pBdr>
          <w:top w:val="nil"/>
          <w:left w:val="nil"/>
          <w:bottom w:val="nil"/>
          <w:right w:val="nil"/>
          <w:between w:val="nil"/>
        </w:pBdr>
        <w:jc w:val="both"/>
      </w:pPr>
      <w:proofErr w:type="spellStart"/>
      <w:r>
        <w:rPr>
          <w:color w:val="000000"/>
        </w:rPr>
        <w:t>Iva</w:t>
      </w:r>
      <w:proofErr w:type="spellEnd"/>
      <w:r>
        <w:rPr>
          <w:color w:val="000000"/>
        </w:rPr>
        <w:t xml:space="preserve"> </w:t>
      </w:r>
      <w:proofErr w:type="spellStart"/>
      <w:r>
        <w:rPr>
          <w:color w:val="000000"/>
        </w:rPr>
        <w:t>Georgijew</w:t>
      </w:r>
      <w:proofErr w:type="spellEnd"/>
    </w:p>
    <w:p w14:paraId="47FD9A88" w14:textId="77777777" w:rsidR="006A0FA8" w:rsidRDefault="00A61178">
      <w:pPr>
        <w:numPr>
          <w:ilvl w:val="0"/>
          <w:numId w:val="8"/>
        </w:numPr>
        <w:pBdr>
          <w:top w:val="nil"/>
          <w:left w:val="nil"/>
          <w:bottom w:val="nil"/>
          <w:right w:val="nil"/>
          <w:between w:val="nil"/>
        </w:pBdr>
        <w:jc w:val="both"/>
      </w:pPr>
      <w:r>
        <w:rPr>
          <w:color w:val="000000"/>
        </w:rPr>
        <w:t xml:space="preserve">Aniel </w:t>
      </w:r>
      <w:proofErr w:type="spellStart"/>
      <w:r>
        <w:rPr>
          <w:color w:val="000000"/>
        </w:rPr>
        <w:t>Hejnowska</w:t>
      </w:r>
      <w:proofErr w:type="spellEnd"/>
    </w:p>
    <w:p w14:paraId="671E40A6" w14:textId="77777777" w:rsidR="006A0FA8" w:rsidRDefault="00A61178">
      <w:pPr>
        <w:numPr>
          <w:ilvl w:val="0"/>
          <w:numId w:val="8"/>
        </w:numPr>
        <w:pBdr>
          <w:top w:val="nil"/>
          <w:left w:val="nil"/>
          <w:bottom w:val="nil"/>
          <w:right w:val="nil"/>
          <w:between w:val="nil"/>
        </w:pBdr>
        <w:jc w:val="both"/>
      </w:pPr>
      <w:r>
        <w:rPr>
          <w:color w:val="000000"/>
        </w:rPr>
        <w:t xml:space="preserve">Kamila </w:t>
      </w:r>
      <w:proofErr w:type="spellStart"/>
      <w:r>
        <w:rPr>
          <w:color w:val="000000"/>
        </w:rPr>
        <w:t>Kaliszyk</w:t>
      </w:r>
      <w:proofErr w:type="spellEnd"/>
    </w:p>
    <w:p w14:paraId="0EA31A11" w14:textId="77777777" w:rsidR="006A0FA8" w:rsidRDefault="00A61178">
      <w:pPr>
        <w:numPr>
          <w:ilvl w:val="0"/>
          <w:numId w:val="8"/>
        </w:numPr>
        <w:pBdr>
          <w:top w:val="nil"/>
          <w:left w:val="nil"/>
          <w:bottom w:val="nil"/>
          <w:right w:val="nil"/>
          <w:between w:val="nil"/>
        </w:pBdr>
        <w:jc w:val="both"/>
      </w:pPr>
      <w:r>
        <w:rPr>
          <w:color w:val="000000"/>
        </w:rPr>
        <w:t>Piotr Korycki</w:t>
      </w:r>
    </w:p>
    <w:p w14:paraId="222BB806" w14:textId="77777777" w:rsidR="006A0FA8" w:rsidRDefault="00A61178">
      <w:pPr>
        <w:numPr>
          <w:ilvl w:val="0"/>
          <w:numId w:val="8"/>
        </w:numPr>
        <w:pBdr>
          <w:top w:val="nil"/>
          <w:left w:val="nil"/>
          <w:bottom w:val="nil"/>
          <w:right w:val="nil"/>
          <w:between w:val="nil"/>
        </w:pBdr>
        <w:jc w:val="both"/>
      </w:pPr>
      <w:r>
        <w:rPr>
          <w:color w:val="000000"/>
        </w:rPr>
        <w:t>Tomasz Ludwicki</w:t>
      </w:r>
    </w:p>
    <w:p w14:paraId="023F7A5A" w14:textId="77777777" w:rsidR="006A0FA8" w:rsidRDefault="00A61178">
      <w:pPr>
        <w:numPr>
          <w:ilvl w:val="0"/>
          <w:numId w:val="8"/>
        </w:numPr>
        <w:pBdr>
          <w:top w:val="nil"/>
          <w:left w:val="nil"/>
          <w:bottom w:val="nil"/>
          <w:right w:val="nil"/>
          <w:between w:val="nil"/>
        </w:pBdr>
        <w:jc w:val="both"/>
      </w:pPr>
      <w:r>
        <w:rPr>
          <w:color w:val="000000"/>
        </w:rPr>
        <w:t>Andrzej Matuszyński</w:t>
      </w:r>
    </w:p>
    <w:p w14:paraId="58457CB3" w14:textId="77777777" w:rsidR="006A0FA8" w:rsidRDefault="00A61178">
      <w:pPr>
        <w:numPr>
          <w:ilvl w:val="0"/>
          <w:numId w:val="8"/>
        </w:numPr>
        <w:pBdr>
          <w:top w:val="nil"/>
          <w:left w:val="nil"/>
          <w:bottom w:val="nil"/>
          <w:right w:val="nil"/>
          <w:between w:val="nil"/>
        </w:pBdr>
        <w:jc w:val="both"/>
      </w:pPr>
      <w:r>
        <w:rPr>
          <w:color w:val="000000"/>
        </w:rPr>
        <w:t>Tomasz Rudolf</w:t>
      </w:r>
    </w:p>
    <w:p w14:paraId="7CCDCD19" w14:textId="77777777" w:rsidR="006A0FA8" w:rsidRDefault="00A61178">
      <w:pPr>
        <w:numPr>
          <w:ilvl w:val="0"/>
          <w:numId w:val="8"/>
        </w:numPr>
        <w:pBdr>
          <w:top w:val="nil"/>
          <w:left w:val="nil"/>
          <w:bottom w:val="nil"/>
          <w:right w:val="nil"/>
          <w:between w:val="nil"/>
        </w:pBdr>
        <w:jc w:val="both"/>
      </w:pPr>
      <w:r>
        <w:rPr>
          <w:color w:val="000000"/>
        </w:rPr>
        <w:lastRenderedPageBreak/>
        <w:t>Ewa Rumińska-Zimny</w:t>
      </w:r>
    </w:p>
    <w:p w14:paraId="7E422267" w14:textId="77777777" w:rsidR="006A0FA8" w:rsidRDefault="00A61178">
      <w:pPr>
        <w:numPr>
          <w:ilvl w:val="0"/>
          <w:numId w:val="8"/>
        </w:numPr>
        <w:pBdr>
          <w:top w:val="nil"/>
          <w:left w:val="nil"/>
          <w:bottom w:val="nil"/>
          <w:right w:val="nil"/>
          <w:between w:val="nil"/>
        </w:pBdr>
        <w:jc w:val="both"/>
      </w:pPr>
      <w:r>
        <w:rPr>
          <w:color w:val="000000"/>
        </w:rPr>
        <w:t>Leszek Stypułkowski</w:t>
      </w:r>
    </w:p>
    <w:p w14:paraId="4A2EC007" w14:textId="77777777" w:rsidR="006A0FA8" w:rsidRDefault="00A61178">
      <w:pPr>
        <w:numPr>
          <w:ilvl w:val="0"/>
          <w:numId w:val="8"/>
        </w:numPr>
        <w:pBdr>
          <w:top w:val="nil"/>
          <w:left w:val="nil"/>
          <w:bottom w:val="nil"/>
          <w:right w:val="nil"/>
          <w:between w:val="nil"/>
        </w:pBdr>
        <w:jc w:val="both"/>
      </w:pPr>
      <w:r>
        <w:rPr>
          <w:color w:val="000000"/>
        </w:rPr>
        <w:t xml:space="preserve">Łukasz </w:t>
      </w:r>
      <w:proofErr w:type="spellStart"/>
      <w:r>
        <w:rPr>
          <w:color w:val="000000"/>
        </w:rPr>
        <w:t>Zembowicz</w:t>
      </w:r>
      <w:proofErr w:type="spellEnd"/>
    </w:p>
    <w:p w14:paraId="7E89BB0F" w14:textId="77777777" w:rsidR="006A0FA8" w:rsidRDefault="00A61178">
      <w:pPr>
        <w:numPr>
          <w:ilvl w:val="0"/>
          <w:numId w:val="8"/>
        </w:numPr>
        <w:pBdr>
          <w:top w:val="nil"/>
          <w:left w:val="nil"/>
          <w:bottom w:val="nil"/>
          <w:right w:val="nil"/>
          <w:between w:val="nil"/>
        </w:pBdr>
        <w:jc w:val="both"/>
      </w:pPr>
      <w:r>
        <w:rPr>
          <w:color w:val="000000"/>
        </w:rPr>
        <w:t>Katarzyna Wilkołaska-Żuromska</w:t>
      </w:r>
    </w:p>
    <w:p w14:paraId="04DA2B95" w14:textId="77777777" w:rsidR="006A0FA8" w:rsidRDefault="00A61178">
      <w:pPr>
        <w:numPr>
          <w:ilvl w:val="0"/>
          <w:numId w:val="8"/>
        </w:numPr>
        <w:pBdr>
          <w:top w:val="nil"/>
          <w:left w:val="nil"/>
          <w:bottom w:val="nil"/>
          <w:right w:val="nil"/>
          <w:between w:val="nil"/>
        </w:pBdr>
        <w:jc w:val="both"/>
      </w:pPr>
      <w:r>
        <w:rPr>
          <w:color w:val="000000"/>
        </w:rPr>
        <w:t>Marta Życińska</w:t>
      </w:r>
    </w:p>
    <w:p w14:paraId="40C6B3CB" w14:textId="77777777" w:rsidR="006A0FA8" w:rsidRDefault="006A0FA8">
      <w:pPr>
        <w:pBdr>
          <w:top w:val="none" w:sz="0" w:space="0" w:color="000000"/>
          <w:left w:val="none" w:sz="0" w:space="0" w:color="000000"/>
          <w:bottom w:val="none" w:sz="0" w:space="0" w:color="000000"/>
          <w:right w:val="none" w:sz="0" w:space="0" w:color="000000"/>
          <w:between w:val="none" w:sz="0" w:space="0" w:color="000000"/>
        </w:pBdr>
        <w:jc w:val="both"/>
        <w:rPr>
          <w:b/>
          <w:color w:val="000000"/>
        </w:rPr>
      </w:pPr>
    </w:p>
    <w:p w14:paraId="21EC4339" w14:textId="77777777" w:rsidR="006A0FA8" w:rsidRDefault="00A61178">
      <w:pPr>
        <w:pBdr>
          <w:top w:val="none" w:sz="0" w:space="0" w:color="000000"/>
          <w:left w:val="none" w:sz="0" w:space="0" w:color="000000"/>
          <w:bottom w:val="none" w:sz="0" w:space="0" w:color="000000"/>
          <w:right w:val="none" w:sz="0" w:space="0" w:color="000000"/>
          <w:between w:val="none" w:sz="0" w:space="0" w:color="000000"/>
        </w:pBdr>
        <w:jc w:val="both"/>
        <w:rPr>
          <w:color w:val="000000"/>
          <w:sz w:val="16"/>
          <w:szCs w:val="16"/>
        </w:rPr>
      </w:pPr>
      <w:r>
        <w:rPr>
          <w:b/>
          <w:color w:val="000000"/>
          <w:sz w:val="16"/>
          <w:szCs w:val="16"/>
        </w:rPr>
        <w:t>Fundacja Sukcesu Pisanego Szminką</w:t>
      </w:r>
      <w:r>
        <w:rPr>
          <w:color w:val="000000"/>
          <w:sz w:val="16"/>
          <w:szCs w:val="16"/>
        </w:rPr>
        <w:t xml:space="preserve"> jest największą i najstarszą społecznością kobiet przedsiębiorczych w Polsce. Jej misją jest kompleksowe wspieranie kobiet i młodzieży, dostarczanie im fachowej wiedzy niezbędnej do rozwoju osobistego i zawodowego oraz motywowanie ich do podejmowania odwa</w:t>
      </w:r>
      <w:r>
        <w:rPr>
          <w:color w:val="000000"/>
          <w:sz w:val="16"/>
          <w:szCs w:val="16"/>
        </w:rPr>
        <w:t xml:space="preserve">żnych działań i spełniania marzeń. Współzałożycielkami fundacji są: Olga Kozierowska oraz Olga </w:t>
      </w:r>
      <w:proofErr w:type="spellStart"/>
      <w:r>
        <w:rPr>
          <w:color w:val="000000"/>
          <w:sz w:val="16"/>
          <w:szCs w:val="16"/>
        </w:rPr>
        <w:t>Legosz</w:t>
      </w:r>
      <w:proofErr w:type="spellEnd"/>
      <w:r>
        <w:rPr>
          <w:color w:val="000000"/>
          <w:sz w:val="16"/>
          <w:szCs w:val="16"/>
        </w:rPr>
        <w:t>. Szkoląca i motywująca ponad 300 tysięcy Polek rocznie i 250 tysięcy młodych ludzi. Do flagowych projektów organizacji należą: program aktywizacji zawodow</w:t>
      </w:r>
      <w:r>
        <w:rPr>
          <w:color w:val="000000"/>
          <w:sz w:val="16"/>
          <w:szCs w:val="16"/>
        </w:rPr>
        <w:t>ej kobiet Sukces to Ja, ogólnopolski konkurs Bizneswoman Roku, kampanie społeczne #</w:t>
      </w:r>
      <w:proofErr w:type="spellStart"/>
      <w:r>
        <w:rPr>
          <w:color w:val="000000"/>
          <w:sz w:val="16"/>
          <w:szCs w:val="16"/>
        </w:rPr>
        <w:t>StaćmnienaSukces</w:t>
      </w:r>
      <w:proofErr w:type="spellEnd"/>
      <w:r>
        <w:rPr>
          <w:color w:val="000000"/>
          <w:sz w:val="16"/>
          <w:szCs w:val="16"/>
        </w:rPr>
        <w:t>, #</w:t>
      </w:r>
      <w:proofErr w:type="spellStart"/>
      <w:r>
        <w:rPr>
          <w:color w:val="000000"/>
          <w:sz w:val="16"/>
          <w:szCs w:val="16"/>
        </w:rPr>
        <w:t>NiePrzepraszamZa</w:t>
      </w:r>
      <w:proofErr w:type="spellEnd"/>
      <w:r>
        <w:rPr>
          <w:color w:val="000000"/>
          <w:sz w:val="16"/>
          <w:szCs w:val="16"/>
        </w:rPr>
        <w:t xml:space="preserve"> i #</w:t>
      </w:r>
      <w:proofErr w:type="spellStart"/>
      <w:r>
        <w:rPr>
          <w:color w:val="000000"/>
          <w:sz w:val="16"/>
          <w:szCs w:val="16"/>
        </w:rPr>
        <w:t>PozwolWybrać</w:t>
      </w:r>
      <w:proofErr w:type="spellEnd"/>
      <w:r>
        <w:rPr>
          <w:color w:val="000000"/>
          <w:sz w:val="16"/>
          <w:szCs w:val="16"/>
        </w:rPr>
        <w:t xml:space="preserve">, program </w:t>
      </w:r>
      <w:proofErr w:type="spellStart"/>
      <w:r>
        <w:rPr>
          <w:color w:val="000000"/>
          <w:sz w:val="16"/>
          <w:szCs w:val="16"/>
        </w:rPr>
        <w:t>FunTechFuture</w:t>
      </w:r>
      <w:proofErr w:type="spellEnd"/>
      <w:r>
        <w:rPr>
          <w:color w:val="000000"/>
          <w:sz w:val="16"/>
          <w:szCs w:val="16"/>
        </w:rPr>
        <w:t xml:space="preserve"> dla dziewcząt opuszczających domy dziecka i </w:t>
      </w:r>
      <w:proofErr w:type="spellStart"/>
      <w:r>
        <w:rPr>
          <w:color w:val="000000"/>
          <w:sz w:val="16"/>
          <w:szCs w:val="16"/>
        </w:rPr>
        <w:t>YEP.Academy</w:t>
      </w:r>
      <w:proofErr w:type="spellEnd"/>
      <w:r>
        <w:rPr>
          <w:color w:val="000000"/>
          <w:sz w:val="16"/>
          <w:szCs w:val="16"/>
        </w:rPr>
        <w:t xml:space="preserve"> aktywizujący młodych ludzi.</w:t>
      </w:r>
    </w:p>
    <w:p w14:paraId="7FDB9854" w14:textId="77777777" w:rsidR="006A0FA8" w:rsidRDefault="006A0FA8">
      <w:pPr>
        <w:pBdr>
          <w:top w:val="none" w:sz="0" w:space="0" w:color="000000"/>
          <w:left w:val="none" w:sz="0" w:space="0" w:color="000000"/>
          <w:bottom w:val="none" w:sz="0" w:space="0" w:color="000000"/>
          <w:right w:val="none" w:sz="0" w:space="0" w:color="000000"/>
          <w:between w:val="none" w:sz="0" w:space="0" w:color="000000"/>
        </w:pBdr>
        <w:jc w:val="both"/>
        <w:rPr>
          <w:b/>
          <w:color w:val="000000"/>
          <w:sz w:val="16"/>
          <w:szCs w:val="16"/>
        </w:rPr>
      </w:pPr>
    </w:p>
    <w:p w14:paraId="266FB851" w14:textId="77777777" w:rsidR="006A0FA8" w:rsidRDefault="00A61178">
      <w:pPr>
        <w:pBdr>
          <w:top w:val="none" w:sz="0" w:space="0" w:color="000000"/>
          <w:left w:val="none" w:sz="0" w:space="0" w:color="000000"/>
          <w:bottom w:val="none" w:sz="0" w:space="0" w:color="000000"/>
          <w:right w:val="none" w:sz="0" w:space="0" w:color="000000"/>
          <w:between w:val="none" w:sz="0" w:space="0" w:color="000000"/>
        </w:pBdr>
        <w:jc w:val="both"/>
        <w:rPr>
          <w:b/>
          <w:color w:val="000000"/>
          <w:sz w:val="18"/>
          <w:szCs w:val="18"/>
        </w:rPr>
      </w:pPr>
      <w:r>
        <w:rPr>
          <w:b/>
          <w:color w:val="000000"/>
          <w:sz w:val="18"/>
          <w:szCs w:val="18"/>
        </w:rPr>
        <w:t xml:space="preserve">Aplikacje Fundacji Sukcesu Pisanego Szminką: </w:t>
      </w:r>
      <w:hyperlink r:id="rId11">
        <w:r>
          <w:rPr>
            <w:b/>
            <w:color w:val="1155CC"/>
            <w:sz w:val="18"/>
            <w:szCs w:val="18"/>
            <w:u w:val="single"/>
          </w:rPr>
          <w:t xml:space="preserve">gra </w:t>
        </w:r>
        <w:proofErr w:type="spellStart"/>
        <w:r>
          <w:rPr>
            <w:b/>
            <w:color w:val="1155CC"/>
            <w:sz w:val="18"/>
            <w:szCs w:val="18"/>
            <w:u w:val="single"/>
          </w:rPr>
          <w:t>Yep</w:t>
        </w:r>
        <w:proofErr w:type="spellEnd"/>
      </w:hyperlink>
      <w:r>
        <w:rPr>
          <w:b/>
          <w:color w:val="000000"/>
          <w:sz w:val="18"/>
          <w:szCs w:val="18"/>
        </w:rPr>
        <w:t xml:space="preserve"> i </w:t>
      </w:r>
      <w:hyperlink r:id="rId12">
        <w:proofErr w:type="spellStart"/>
        <w:r>
          <w:rPr>
            <w:b/>
            <w:color w:val="1155CC"/>
            <w:sz w:val="18"/>
            <w:szCs w:val="18"/>
            <w:u w:val="single"/>
          </w:rPr>
          <w:t>MyOla</w:t>
        </w:r>
        <w:proofErr w:type="spellEnd"/>
      </w:hyperlink>
    </w:p>
    <w:p w14:paraId="26FEC130" w14:textId="77777777" w:rsidR="006A0FA8" w:rsidRDefault="00A61178">
      <w:pPr>
        <w:pBdr>
          <w:top w:val="none" w:sz="0" w:space="0" w:color="000000"/>
          <w:left w:val="none" w:sz="0" w:space="0" w:color="000000"/>
          <w:bottom w:val="none" w:sz="0" w:space="0" w:color="000000"/>
          <w:right w:val="none" w:sz="0" w:space="0" w:color="000000"/>
          <w:between w:val="none" w:sz="0" w:space="0" w:color="000000"/>
        </w:pBdr>
        <w:jc w:val="both"/>
        <w:rPr>
          <w:color w:val="000000"/>
          <w:sz w:val="18"/>
          <w:szCs w:val="18"/>
        </w:rPr>
      </w:pPr>
      <w:hyperlink r:id="rId13">
        <w:r>
          <w:rPr>
            <w:b/>
            <w:color w:val="1155CC"/>
            <w:sz w:val="18"/>
            <w:szCs w:val="18"/>
            <w:u w:val="single"/>
          </w:rPr>
          <w:t>www.sukcespisanyszminka.p</w:t>
        </w:r>
      </w:hyperlink>
      <w:r>
        <w:rPr>
          <w:b/>
          <w:color w:val="000000"/>
          <w:sz w:val="18"/>
          <w:szCs w:val="18"/>
        </w:rPr>
        <w:t xml:space="preserve">l | </w:t>
      </w:r>
      <w:hyperlink r:id="rId14">
        <w:r>
          <w:rPr>
            <w:b/>
            <w:color w:val="1155CC"/>
            <w:sz w:val="18"/>
            <w:szCs w:val="18"/>
            <w:u w:val="single"/>
          </w:rPr>
          <w:t>www.bizneswomanroku.pl</w:t>
        </w:r>
      </w:hyperlink>
      <w:r>
        <w:rPr>
          <w:b/>
          <w:color w:val="000000"/>
          <w:sz w:val="18"/>
          <w:szCs w:val="18"/>
        </w:rPr>
        <w:t xml:space="preserve">  | </w:t>
      </w:r>
      <w:hyperlink r:id="rId15">
        <w:r>
          <w:rPr>
            <w:b/>
            <w:color w:val="1155CC"/>
            <w:sz w:val="18"/>
            <w:szCs w:val="18"/>
            <w:u w:val="single"/>
          </w:rPr>
          <w:t>www.sukcestoja.pl</w:t>
        </w:r>
      </w:hyperlink>
      <w:r>
        <w:rPr>
          <w:b/>
          <w:color w:val="000000"/>
          <w:sz w:val="18"/>
          <w:szCs w:val="18"/>
        </w:rPr>
        <w:t xml:space="preserve"> | </w:t>
      </w:r>
      <w:hyperlink r:id="rId16">
        <w:r>
          <w:rPr>
            <w:b/>
            <w:color w:val="1155CC"/>
            <w:sz w:val="18"/>
            <w:szCs w:val="18"/>
            <w:u w:val="single"/>
          </w:rPr>
          <w:t>www.yep.academy</w:t>
        </w:r>
      </w:hyperlink>
      <w:r>
        <w:rPr>
          <w:b/>
          <w:color w:val="000000"/>
          <w:sz w:val="18"/>
          <w:szCs w:val="18"/>
        </w:rPr>
        <w:t xml:space="preserve"> </w:t>
      </w:r>
    </w:p>
    <w:sectPr w:rsidR="006A0FA8">
      <w:headerReference w:type="default" r:id="rId17"/>
      <w:headerReference w:type="first" r:id="rId18"/>
      <w:footerReference w:type="first" r:id="rId19"/>
      <w:pgSz w:w="11909" w:h="16834"/>
      <w:pgMar w:top="1440" w:right="1440" w:bottom="1440" w:left="1440" w:header="9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D98D3" w14:textId="77777777" w:rsidR="00A61178" w:rsidRDefault="00A61178">
      <w:pPr>
        <w:spacing w:line="240" w:lineRule="auto"/>
      </w:pPr>
      <w:r>
        <w:separator/>
      </w:r>
    </w:p>
  </w:endnote>
  <w:endnote w:type="continuationSeparator" w:id="0">
    <w:p w14:paraId="29063EFA" w14:textId="77777777" w:rsidR="00A61178" w:rsidRDefault="00A611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4F470" w14:textId="77777777" w:rsidR="006A0FA8" w:rsidRDefault="006A0FA8">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7D6AE" w14:textId="77777777" w:rsidR="00A61178" w:rsidRDefault="00A61178">
      <w:pPr>
        <w:spacing w:line="240" w:lineRule="auto"/>
      </w:pPr>
      <w:r>
        <w:separator/>
      </w:r>
    </w:p>
  </w:footnote>
  <w:footnote w:type="continuationSeparator" w:id="0">
    <w:p w14:paraId="597924B0" w14:textId="77777777" w:rsidR="00A61178" w:rsidRDefault="00A611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EC778" w14:textId="77777777" w:rsidR="006A0FA8" w:rsidRDefault="00A61178">
    <w:pPr>
      <w:pBdr>
        <w:top w:val="nil"/>
        <w:left w:val="nil"/>
        <w:bottom w:val="nil"/>
        <w:right w:val="nil"/>
        <w:between w:val="nil"/>
      </w:pBdr>
      <w:ind w:left="2880" w:firstLine="720"/>
      <w:rPr>
        <w:color w:val="000000"/>
      </w:rPr>
    </w:pPr>
    <w:r>
      <w:rPr>
        <w:noProof/>
        <w:color w:val="000000"/>
      </w:rPr>
      <w:drawing>
        <wp:inline distT="114300" distB="114300" distL="114300" distR="114300" wp14:anchorId="2D50F3D2" wp14:editId="15A691F0">
          <wp:extent cx="1062038" cy="1095226"/>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1000" t="20000" r="30000" b="22790"/>
                  <a:stretch>
                    <a:fillRect/>
                  </a:stretch>
                </pic:blipFill>
                <pic:spPr>
                  <a:xfrm>
                    <a:off x="0" y="0"/>
                    <a:ext cx="1062038" cy="1095226"/>
                  </a:xfrm>
                  <a:prstGeom prst="rect">
                    <a:avLst/>
                  </a:prstGeom>
                  <a:ln/>
                </pic:spPr>
              </pic:pic>
            </a:graphicData>
          </a:graphic>
        </wp:inline>
      </w:drawing>
    </w:r>
  </w:p>
  <w:p w14:paraId="72372214" w14:textId="77777777" w:rsidR="006A0FA8" w:rsidRDefault="006A0FA8">
    <w:pPr>
      <w:pBdr>
        <w:top w:val="nil"/>
        <w:left w:val="nil"/>
        <w:bottom w:val="nil"/>
        <w:right w:val="nil"/>
        <w:between w:val="nil"/>
      </w:pBdr>
      <w:ind w:left="2880" w:firstLine="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D10A0" w14:textId="77777777" w:rsidR="006A0FA8" w:rsidRDefault="006A0FA8">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77979"/>
    <w:multiLevelType w:val="multilevel"/>
    <w:tmpl w:val="CCEAB7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5250C7"/>
    <w:multiLevelType w:val="multilevel"/>
    <w:tmpl w:val="5C6ABB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3BB3D57"/>
    <w:multiLevelType w:val="multilevel"/>
    <w:tmpl w:val="EB1042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74E6ED9"/>
    <w:multiLevelType w:val="multilevel"/>
    <w:tmpl w:val="718452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DAF3626"/>
    <w:multiLevelType w:val="multilevel"/>
    <w:tmpl w:val="15BAC1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47A83F13"/>
    <w:multiLevelType w:val="multilevel"/>
    <w:tmpl w:val="FA5410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AF72EFB"/>
    <w:multiLevelType w:val="multilevel"/>
    <w:tmpl w:val="FF1207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1572A91"/>
    <w:multiLevelType w:val="multilevel"/>
    <w:tmpl w:val="8E82B4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68B6074"/>
    <w:multiLevelType w:val="multilevel"/>
    <w:tmpl w:val="08AAAF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9076219"/>
    <w:multiLevelType w:val="multilevel"/>
    <w:tmpl w:val="4DDAF2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3"/>
  </w:num>
  <w:num w:numId="3">
    <w:abstractNumId w:val="0"/>
  </w:num>
  <w:num w:numId="4">
    <w:abstractNumId w:val="5"/>
  </w:num>
  <w:num w:numId="5">
    <w:abstractNumId w:val="1"/>
  </w:num>
  <w:num w:numId="6">
    <w:abstractNumId w:val="2"/>
  </w:num>
  <w:num w:numId="7">
    <w:abstractNumId w:val="8"/>
  </w:num>
  <w:num w:numId="8">
    <w:abstractNumId w:val="4"/>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FA8"/>
    <w:rsid w:val="006A0FA8"/>
    <w:rsid w:val="00A61178"/>
    <w:rsid w:val="00D72B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76F47"/>
  <w15:docId w15:val="{F1D306E5-D813-4455-B534-D3A147074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Nagwek2">
    <w:name w:val="heading 2"/>
    <w:basedOn w:val="Normalny"/>
    <w:next w:val="Normalny"/>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Nagwek3">
    <w:name w:val="heading 3"/>
    <w:basedOn w:val="Normalny"/>
    <w:next w:val="Normalny"/>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Nagwek6">
    <w:name w:val="heading 6"/>
    <w:basedOn w:val="Normalny"/>
    <w:next w:val="Normalny"/>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pBdr>
        <w:top w:val="nil"/>
        <w:left w:val="nil"/>
        <w:bottom w:val="nil"/>
        <w:right w:val="nil"/>
        <w:between w:val="nil"/>
      </w:pBdr>
      <w:spacing w:after="60"/>
    </w:pPr>
    <w:rPr>
      <w:color w:val="000000"/>
      <w:sz w:val="52"/>
      <w:szCs w:val="52"/>
    </w:rPr>
  </w:style>
  <w:style w:type="table" w:customStyle="1" w:styleId="TableNormal0">
    <w:name w:val="Table Normal"/>
    <w:tblPr>
      <w:tblCellMar>
        <w:top w:w="0" w:type="dxa"/>
        <w:left w:w="0" w:type="dxa"/>
        <w:bottom w:w="0" w:type="dxa"/>
        <w:right w:w="0" w:type="dxa"/>
      </w:tblCellMar>
    </w:tblPr>
  </w:style>
  <w:style w:type="paragraph" w:styleId="Podtytu">
    <w:name w:val="Subtitle"/>
    <w:basedOn w:val="Normalny"/>
    <w:next w:val="Normalny"/>
    <w:uiPriority w:val="11"/>
    <w:qFormat/>
    <w:pPr>
      <w:keepNext/>
      <w:keepLines/>
      <w:pBdr>
        <w:top w:val="nil"/>
        <w:left w:val="nil"/>
        <w:bottom w:val="nil"/>
        <w:right w:val="nil"/>
        <w:between w:val="nil"/>
      </w:pBdr>
      <w:spacing w:after="320"/>
    </w:pPr>
    <w:rPr>
      <w:color w:val="666666"/>
      <w:sz w:val="30"/>
      <w:szCs w:val="30"/>
    </w:rPr>
  </w:style>
  <w:style w:type="paragraph" w:styleId="Tekstdymka">
    <w:name w:val="Balloon Text"/>
    <w:basedOn w:val="Normalny"/>
    <w:link w:val="TekstdymkaZnak"/>
    <w:uiPriority w:val="99"/>
    <w:semiHidden/>
    <w:unhideWhenUsed/>
    <w:rsid w:val="00D402AF"/>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402AF"/>
    <w:rPr>
      <w:rFonts w:ascii="Segoe UI" w:hAnsi="Segoe UI" w:cs="Segoe UI"/>
      <w:sz w:val="18"/>
      <w:szCs w:val="18"/>
    </w:rPr>
  </w:style>
  <w:style w:type="character" w:styleId="Hipercze">
    <w:name w:val="Hyperlink"/>
    <w:basedOn w:val="Domylnaczcionkaakapitu"/>
    <w:uiPriority w:val="99"/>
    <w:unhideWhenUsed/>
    <w:rsid w:val="00D72B2F"/>
    <w:rPr>
      <w:color w:val="0000FF" w:themeColor="hyperlink"/>
      <w:u w:val="single"/>
    </w:rPr>
  </w:style>
  <w:style w:type="character" w:styleId="Nierozpoznanawzmianka">
    <w:name w:val="Unresolved Mention"/>
    <w:basedOn w:val="Domylnaczcionkaakapitu"/>
    <w:uiPriority w:val="99"/>
    <w:semiHidden/>
    <w:unhideWhenUsed/>
    <w:rsid w:val="00D72B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bit.ly/BIZNESWOMANROKU-2019-ZDJECIA" TargetMode="External"/><Relationship Id="rId13" Type="http://schemas.openxmlformats.org/officeDocument/2006/relationships/hyperlink" Target="http://www.sukcespisanyszminka.p"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yola.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yep.academ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ep.academy/gra/" TargetMode="External"/><Relationship Id="rId5" Type="http://schemas.openxmlformats.org/officeDocument/2006/relationships/webSettings" Target="webSettings.xml"/><Relationship Id="rId15" Type="http://schemas.openxmlformats.org/officeDocument/2006/relationships/hyperlink" Target="http://www.sukcestoja.pl" TargetMode="External"/><Relationship Id="rId10" Type="http://schemas.openxmlformats.org/officeDocument/2006/relationships/hyperlink" Target="http://bit.ly/BIZNESWOMANROKU-2019-ZDJECI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youtube.com/watch?v=2AV-Hx93ynM&amp;feature=youtu.be" TargetMode="External"/><Relationship Id="rId14" Type="http://schemas.openxmlformats.org/officeDocument/2006/relationships/hyperlink" Target="http://www.bizneswomanroku.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ZygNiM2c9ZhrH4tOmh49xk+ptQ==">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2004</Words>
  <Characters>12027</Characters>
  <Application>Microsoft Office Word</Application>
  <DocSecurity>0</DocSecurity>
  <Lines>100</Lines>
  <Paragraphs>28</Paragraphs>
  <ScaleCrop>false</ScaleCrop>
  <Company/>
  <LinksUpToDate>false</LinksUpToDate>
  <CharactersWithSpaces>14003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karol</cp:lastModifiedBy>
  <cp:revision>2</cp:revision>
  <dcterms:created xsi:type="dcterms:W3CDTF">2020-03-06T14:03:00Z</dcterms:created>
  <dcterms:modified xsi:type="dcterms:W3CDTF">2020-03-09T21:58:00Z</dcterms:modified>
</cp:coreProperties>
</file>